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91ED8" w14:textId="77777777" w:rsidR="00FF777E" w:rsidRPr="002A4A04" w:rsidRDefault="00FF777E" w:rsidP="00F31E35">
      <w:pPr>
        <w:numPr>
          <w:ilvl w:val="0"/>
          <w:numId w:val="1"/>
        </w:numPr>
        <w:tabs>
          <w:tab w:val="clear" w:pos="720"/>
          <w:tab w:val="num" w:pos="600"/>
        </w:tabs>
        <w:spacing w:line="300" w:lineRule="auto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現行法定職掌：</w:t>
      </w:r>
    </w:p>
    <w:p w14:paraId="060116F8" w14:textId="77777777" w:rsidR="00FF777E" w:rsidRPr="002A4A04" w:rsidRDefault="00FF777E" w:rsidP="00FE0947">
      <w:pPr>
        <w:numPr>
          <w:ilvl w:val="0"/>
          <w:numId w:val="4"/>
        </w:numPr>
        <w:spacing w:line="300" w:lineRule="auto"/>
        <w:ind w:left="1049" w:hanging="482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機關主要職掌</w:t>
      </w:r>
    </w:p>
    <w:p w14:paraId="72DADB0B" w14:textId="77777777" w:rsidR="00FF777E" w:rsidRPr="002A4A04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臺灣史事研究及</w:t>
      </w:r>
      <w:proofErr w:type="gramStart"/>
      <w:r w:rsidRPr="002A4A04">
        <w:rPr>
          <w:rFonts w:eastAsiaTheme="minorEastAsia"/>
          <w:szCs w:val="24"/>
        </w:rPr>
        <w:t>志書修纂</w:t>
      </w:r>
      <w:proofErr w:type="gramEnd"/>
      <w:r w:rsidRPr="002A4A04">
        <w:rPr>
          <w:rFonts w:eastAsiaTheme="minorEastAsia"/>
          <w:szCs w:val="24"/>
        </w:rPr>
        <w:t>等事項。</w:t>
      </w:r>
    </w:p>
    <w:p w14:paraId="5112229E" w14:textId="77777777" w:rsidR="00FF777E" w:rsidRPr="002A4A04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史料與珍藏史籍之編譯、研究、出版、學術研討會之辦理及定期性刊物之編印發行等事項。</w:t>
      </w:r>
    </w:p>
    <w:p w14:paraId="3FC6D759" w14:textId="77777777" w:rsidR="00FF777E" w:rsidRPr="002A4A04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圖書、期刊、手稿、古文書、風土民俗、圖片、地圖等史料之採集及文獻資料之整理、登錄、編目事項。</w:t>
      </w:r>
    </w:p>
    <w:p w14:paraId="4A4043E7" w14:textId="77777777" w:rsidR="00FF777E" w:rsidRPr="002A4A04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文獻史料之蒐集、整理、典藏、展示、研究、出版及推廣等事項。</w:t>
      </w:r>
    </w:p>
    <w:p w14:paraId="1E79D534" w14:textId="77777777" w:rsidR="00FF777E" w:rsidRPr="002A4A04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文獻史蹟之蒐集、</w:t>
      </w:r>
      <w:proofErr w:type="gramStart"/>
      <w:r w:rsidRPr="002A4A04">
        <w:rPr>
          <w:rFonts w:eastAsiaTheme="minorEastAsia"/>
          <w:szCs w:val="24"/>
        </w:rPr>
        <w:t>勘</w:t>
      </w:r>
      <w:proofErr w:type="gramEnd"/>
      <w:r w:rsidRPr="002A4A04">
        <w:rPr>
          <w:rFonts w:eastAsiaTheme="minorEastAsia"/>
          <w:szCs w:val="24"/>
        </w:rPr>
        <w:t>考、展示、推廣及交流等事項。</w:t>
      </w:r>
    </w:p>
    <w:p w14:paraId="42F4EF07" w14:textId="77777777" w:rsidR="00FF777E" w:rsidRPr="002A4A04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文獻史料數位化、資訊服務之規劃建置及協調推動等事項。</w:t>
      </w:r>
    </w:p>
    <w:p w14:paraId="4982AFCA" w14:textId="77777777" w:rsidR="00FF777E" w:rsidRPr="002A4A04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其他有關臺灣文獻事項。</w:t>
      </w:r>
    </w:p>
    <w:p w14:paraId="359EC6D4" w14:textId="77777777" w:rsidR="00FF777E" w:rsidRPr="002A4A04" w:rsidRDefault="00FF777E" w:rsidP="00A53EC7">
      <w:pPr>
        <w:numPr>
          <w:ilvl w:val="0"/>
          <w:numId w:val="4"/>
        </w:numPr>
        <w:spacing w:line="300" w:lineRule="auto"/>
        <w:ind w:left="1049" w:hanging="482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內部分層業務</w:t>
      </w:r>
    </w:p>
    <w:p w14:paraId="273E82D1" w14:textId="77777777" w:rsidR="00FF777E" w:rsidRPr="002A4A04" w:rsidRDefault="006832FE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採集組：</w:t>
      </w:r>
      <w:r w:rsidR="00BD04F0" w:rsidRPr="002A4A04">
        <w:rPr>
          <w:rFonts w:eastAsiaTheme="minorEastAsia"/>
          <w:szCs w:val="24"/>
        </w:rPr>
        <w:t>辦理臺灣文獻史料採集事項；臺灣古文書採集、整理建檔及出版事項；臺灣民俗文物採集、整理、典藏、研究、展示、推廣及修護等事項；臺灣地名調查、編輯及出版等事項；其他有關採集業務事項。</w:t>
      </w:r>
    </w:p>
    <w:p w14:paraId="242D5090" w14:textId="77777777" w:rsidR="00184F4E" w:rsidRPr="002A4A04" w:rsidRDefault="00284FC0" w:rsidP="00284FC0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整理組：辦理臺灣文獻檔案採集、整理編目、保存維護、典藏及庫房管理；文獻檔案數位典藏、資料庫系統維護、開放應用、諮詢閱覽及調</w:t>
      </w:r>
      <w:proofErr w:type="gramStart"/>
      <w:r w:rsidRPr="002A4A04">
        <w:rPr>
          <w:rFonts w:eastAsiaTheme="minorEastAsia"/>
          <w:szCs w:val="24"/>
        </w:rPr>
        <w:t>閱</w:t>
      </w:r>
      <w:proofErr w:type="gramEnd"/>
      <w:r w:rsidRPr="002A4A04">
        <w:rPr>
          <w:rFonts w:eastAsiaTheme="minorEastAsia"/>
          <w:szCs w:val="24"/>
        </w:rPr>
        <w:t>；文獻檔案編譯及出版等事項；其他有關整理業務事項。</w:t>
      </w:r>
    </w:p>
    <w:p w14:paraId="79786679" w14:textId="77777777" w:rsidR="00FF777E" w:rsidRPr="002A4A04" w:rsidRDefault="00184F4E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編輯組：</w:t>
      </w:r>
      <w:r w:rsidR="000E776B" w:rsidRPr="002A4A04">
        <w:rPr>
          <w:rFonts w:eastAsiaTheme="minorEastAsia"/>
          <w:szCs w:val="24"/>
        </w:rPr>
        <w:t>族群史專題研究計畫擬定與執行事項；臺灣文獻季刊編輯及出版；口述歷史採訪、出版；文獻書刊申請獎勵事項；辦理臺灣總督府學術研討會、臺灣文獻專題演講及臺灣史研習營事項；其他有關編輯業務事項</w:t>
      </w:r>
      <w:r w:rsidR="00330E28" w:rsidRPr="002A4A04">
        <w:rPr>
          <w:rFonts w:eastAsiaTheme="minorEastAsia"/>
          <w:szCs w:val="24"/>
        </w:rPr>
        <w:t>。</w:t>
      </w:r>
    </w:p>
    <w:p w14:paraId="1B0018B6" w14:textId="77777777" w:rsidR="000D2344" w:rsidRPr="002A4A04" w:rsidRDefault="000D2344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秘書室：掌理議事、公共關係、文書、檔案、印信、出納、事務管理、財產管理及其他不屬於組、室事項。</w:t>
      </w:r>
    </w:p>
    <w:p w14:paraId="6DC0AF31" w14:textId="77777777" w:rsidR="00615DDD" w:rsidRPr="002A4A04" w:rsidRDefault="00615DDD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人事室：辦理人事管理事項。</w:t>
      </w:r>
    </w:p>
    <w:p w14:paraId="140DEA08" w14:textId="77777777" w:rsidR="001713D3" w:rsidRPr="00775FCB" w:rsidRDefault="002415B4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asciiTheme="minorEastAsia" w:eastAsiaTheme="minorEastAsia" w:hAnsiTheme="minorEastAsia"/>
          <w:szCs w:val="24"/>
        </w:rPr>
      </w:pPr>
      <w:r w:rsidRPr="002A4A04">
        <w:rPr>
          <w:rFonts w:eastAsiaTheme="minorEastAsia"/>
          <w:szCs w:val="24"/>
        </w:rPr>
        <w:t>主計室：辦理歲計、會計及統計</w:t>
      </w:r>
      <w:r w:rsidR="001713D3" w:rsidRPr="002A4A04">
        <w:rPr>
          <w:rFonts w:eastAsiaTheme="minorEastAsia"/>
          <w:szCs w:val="24"/>
        </w:rPr>
        <w:t>事項。</w:t>
      </w:r>
    </w:p>
    <w:p w14:paraId="74D7F8DD" w14:textId="77777777" w:rsidR="00FC7628" w:rsidRPr="00775FCB" w:rsidRDefault="00FC7628" w:rsidP="003121F9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asciiTheme="minorEastAsia" w:eastAsiaTheme="minorEastAsia" w:hAnsiTheme="minorEastAsia"/>
          <w:szCs w:val="24"/>
        </w:rPr>
        <w:sectPr w:rsidR="00FC7628" w:rsidRPr="00775FCB" w:rsidSect="00CF6378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1985" w:right="1939" w:bottom="1695" w:left="1797" w:header="851" w:footer="992" w:gutter="0"/>
          <w:pgNumType w:start="1"/>
          <w:cols w:space="425"/>
          <w:docGrid w:linePitch="326"/>
        </w:sectPr>
      </w:pPr>
    </w:p>
    <w:p w14:paraId="1C732CD3" w14:textId="77777777" w:rsidR="000B6976" w:rsidRPr="00775FCB" w:rsidRDefault="00181A1E" w:rsidP="00A53EC7">
      <w:pPr>
        <w:numPr>
          <w:ilvl w:val="0"/>
          <w:numId w:val="4"/>
        </w:numPr>
        <w:spacing w:line="300" w:lineRule="auto"/>
        <w:ind w:left="1049" w:hanging="482"/>
        <w:jc w:val="both"/>
        <w:rPr>
          <w:rFonts w:asciiTheme="minorEastAsia" w:eastAsiaTheme="minorEastAsia" w:hAnsiTheme="minorEastAsia"/>
          <w:szCs w:val="24"/>
        </w:rPr>
      </w:pPr>
      <w:r w:rsidRPr="00775FCB">
        <w:rPr>
          <w:rFonts w:asciiTheme="minorEastAsia" w:eastAsiaTheme="minorEastAsia" w:hAnsiTheme="minorEastAsia"/>
          <w:szCs w:val="24"/>
        </w:rPr>
        <w:lastRenderedPageBreak/>
        <w:t>組織系統圖及預算員額說明表</w:t>
      </w:r>
    </w:p>
    <w:p w14:paraId="098B5BEB" w14:textId="77777777" w:rsidR="00374D79" w:rsidRPr="00775FCB" w:rsidRDefault="00374D79" w:rsidP="00A53EC7">
      <w:pPr>
        <w:numPr>
          <w:ilvl w:val="0"/>
          <w:numId w:val="6"/>
        </w:numPr>
        <w:tabs>
          <w:tab w:val="clear" w:pos="1070"/>
        </w:tabs>
        <w:spacing w:line="300" w:lineRule="auto"/>
        <w:ind w:left="1117" w:hanging="210"/>
        <w:jc w:val="both"/>
        <w:rPr>
          <w:rFonts w:asciiTheme="minorEastAsia" w:eastAsiaTheme="minorEastAsia" w:hAnsiTheme="minorEastAsia"/>
          <w:szCs w:val="24"/>
        </w:rPr>
      </w:pPr>
      <w:r w:rsidRPr="00775FCB">
        <w:rPr>
          <w:rFonts w:asciiTheme="minorEastAsia" w:eastAsiaTheme="minorEastAsia" w:hAnsiTheme="minorEastAsia"/>
          <w:szCs w:val="24"/>
        </w:rPr>
        <w:t>組織系統圖</w:t>
      </w:r>
    </w:p>
    <w:p w14:paraId="425201DD" w14:textId="77777777" w:rsidR="000B6976" w:rsidRPr="00775FCB" w:rsidRDefault="000B6976" w:rsidP="00F31E35">
      <w:pPr>
        <w:jc w:val="both"/>
        <w:rPr>
          <w:rFonts w:asciiTheme="minorEastAsia" w:eastAsiaTheme="minorEastAsia" w:hAnsiTheme="minorEastAsia"/>
          <w:szCs w:val="24"/>
        </w:rPr>
      </w:pPr>
    </w:p>
    <w:p w14:paraId="5F1E5DAA" w14:textId="77777777" w:rsidR="006D2CCD" w:rsidRPr="00775FCB" w:rsidRDefault="0052350E" w:rsidP="00AB0DC0">
      <w:pPr>
        <w:jc w:val="both"/>
        <w:rPr>
          <w:rFonts w:asciiTheme="minorEastAsia" w:eastAsiaTheme="minorEastAsia" w:hAnsiTheme="minorEastAsia"/>
          <w:szCs w:val="24"/>
        </w:rPr>
      </w:pPr>
      <w:r w:rsidRPr="00775FCB">
        <w:rPr>
          <w:rFonts w:asciiTheme="minorEastAsia" w:eastAsiaTheme="minorEastAsia" w:hAnsiTheme="minorEastAsia"/>
          <w:noProof/>
          <w:szCs w:val="24"/>
        </w:rPr>
        <mc:AlternateContent>
          <mc:Choice Requires="wpc">
            <w:drawing>
              <wp:inline distT="0" distB="0" distL="0" distR="0" wp14:anchorId="3A3B60A4" wp14:editId="12F73FDC">
                <wp:extent cx="5257800" cy="4229100"/>
                <wp:effectExtent l="0" t="0" r="0" b="0"/>
                <wp:docPr id="78" name="畫布 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3657600" y="3657600"/>
                            <a:ext cx="12573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8A8E91" w14:textId="77777777" w:rsidR="003000E1" w:rsidRPr="00DF69B4" w:rsidRDefault="003000E1" w:rsidP="006D2CCD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主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 xml:space="preserve">  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計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 xml:space="preserve">  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3657600" y="3048000"/>
                            <a:ext cx="12573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2BCAF5" w14:textId="77777777" w:rsidR="003000E1" w:rsidRPr="00EE320B" w:rsidRDefault="003000E1" w:rsidP="006D2CCD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人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 xml:space="preserve">  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事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 xml:space="preserve">  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3657600" y="2400300"/>
                            <a:ext cx="12573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D285F6" w14:textId="77777777" w:rsidR="003000E1" w:rsidRPr="00EE320B" w:rsidRDefault="003000E1" w:rsidP="006D2CCD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秘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 xml:space="preserve">  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書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 xml:space="preserve">  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3657600" y="1752600"/>
                            <a:ext cx="12573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DC9987" w14:textId="77777777" w:rsidR="003000E1" w:rsidRPr="00DF69B4" w:rsidRDefault="003000E1" w:rsidP="006D2CCD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編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 xml:space="preserve">  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輯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 xml:space="preserve">  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3657600" y="1079500"/>
                            <a:ext cx="12573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6B9644" w14:textId="77777777" w:rsidR="003000E1" w:rsidRPr="00EE320B" w:rsidRDefault="003000E1" w:rsidP="006D2CCD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整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 xml:space="preserve">  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理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 xml:space="preserve">  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3657600" y="419100"/>
                            <a:ext cx="12573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DED85F" w14:textId="77777777" w:rsidR="003000E1" w:rsidRPr="00EE320B" w:rsidRDefault="003000E1" w:rsidP="006D2CCD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採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 xml:space="preserve">  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集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 xml:space="preserve">  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86"/>
                        <wps:cNvCnPr/>
                        <wps:spPr bwMode="auto">
                          <a:xfrm>
                            <a:off x="685800" y="2387600"/>
                            <a:ext cx="13716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116965" y="1695450"/>
                            <a:ext cx="457200" cy="12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9FD2AA" w14:textId="77777777" w:rsidR="003000E1" w:rsidRPr="00DF69B4" w:rsidRDefault="003000E1" w:rsidP="006D2CCD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副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館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長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228600" y="1714500"/>
                            <a:ext cx="455930" cy="12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772AD8" w14:textId="77777777" w:rsidR="003000E1" w:rsidRPr="00EE320B" w:rsidRDefault="003000E1" w:rsidP="006D2CCD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1D5AA2"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館　　　長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2032000" y="1714500"/>
                            <a:ext cx="457200" cy="12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8DAFB6" w14:textId="77777777" w:rsidR="003000E1" w:rsidRPr="002222FD" w:rsidRDefault="003000E1" w:rsidP="006D2CCD">
                              <w:pPr>
                                <w:jc w:val="center"/>
                                <w:rPr>
                                  <w:rFonts w:ascii="新細明體" w:hAnsi="新細明體"/>
                                  <w:sz w:val="26"/>
                                  <w:szCs w:val="26"/>
                                </w:rPr>
                              </w:pPr>
                              <w:r w:rsidRPr="001D5AA2">
                                <w:rPr>
                                  <w:rFonts w:ascii="新細明體" w:hAnsi="新細明體" w:hint="eastAsia"/>
                                  <w:sz w:val="26"/>
                                  <w:szCs w:val="26"/>
                                </w:rPr>
                                <w:t>主</w:t>
                              </w:r>
                              <w:r w:rsidRPr="001D5AA2">
                                <w:rPr>
                                  <w:rFonts w:ascii="新細明體" w:hAnsi="新細明體" w:hint="eastAsia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1D5AA2">
                                <w:rPr>
                                  <w:rFonts w:ascii="新細明體" w:hAnsi="新細明體" w:hint="eastAsia"/>
                                  <w:sz w:val="26"/>
                                  <w:szCs w:val="26"/>
                                </w:rPr>
                                <w:t>任</w:t>
                              </w:r>
                              <w:r w:rsidRPr="001D5AA2">
                                <w:rPr>
                                  <w:rFonts w:ascii="新細明體" w:hAnsi="新細明體" w:hint="eastAsia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1D5AA2">
                                <w:rPr>
                                  <w:rFonts w:ascii="新細明體" w:hAnsi="新細明體" w:hint="eastAsia"/>
                                  <w:sz w:val="26"/>
                                  <w:szCs w:val="26"/>
                                </w:rPr>
                                <w:t>秘</w:t>
                              </w:r>
                              <w:r w:rsidRPr="001D5AA2">
                                <w:rPr>
                                  <w:rFonts w:ascii="新細明體" w:hAnsi="新細明體" w:hint="eastAsia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1D5AA2">
                                <w:rPr>
                                  <w:rFonts w:ascii="新細明體" w:hAnsi="新細明體" w:hint="eastAsia"/>
                                  <w:sz w:val="26"/>
                                  <w:szCs w:val="26"/>
                                </w:rPr>
                                <w:t>書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90"/>
                        <wps:cNvCnPr>
                          <a:cxnSpLocks noChangeShapeType="1"/>
                          <a:stCxn id="10" idx="3"/>
                          <a:endCxn id="6" idx="1"/>
                        </wps:cNvCnPr>
                        <wps:spPr bwMode="auto">
                          <a:xfrm flipV="1">
                            <a:off x="2489200" y="590550"/>
                            <a:ext cx="1168400" cy="1752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91"/>
                        <wps:cNvCnPr>
                          <a:cxnSpLocks noChangeShapeType="1"/>
                          <a:stCxn id="10" idx="3"/>
                          <a:endCxn id="4" idx="1"/>
                        </wps:cNvCnPr>
                        <wps:spPr bwMode="auto">
                          <a:xfrm flipV="1">
                            <a:off x="2489200" y="1924050"/>
                            <a:ext cx="1168400" cy="4191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92"/>
                        <wps:cNvCnPr>
                          <a:cxnSpLocks noChangeShapeType="1"/>
                          <a:stCxn id="10" idx="3"/>
                          <a:endCxn id="3" idx="1"/>
                        </wps:cNvCnPr>
                        <wps:spPr bwMode="auto">
                          <a:xfrm>
                            <a:off x="2489200" y="2343150"/>
                            <a:ext cx="1168400" cy="228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93"/>
                        <wps:cNvCnPr>
                          <a:cxnSpLocks noChangeShapeType="1"/>
                          <a:stCxn id="10" idx="3"/>
                          <a:endCxn id="3" idx="1"/>
                        </wps:cNvCnPr>
                        <wps:spPr bwMode="auto">
                          <a:xfrm>
                            <a:off x="2489200" y="2343150"/>
                            <a:ext cx="1168400" cy="228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94"/>
                        <wps:cNvCnPr>
                          <a:cxnSpLocks noChangeShapeType="1"/>
                          <a:stCxn id="10" idx="3"/>
                          <a:endCxn id="2" idx="1"/>
                        </wps:cNvCnPr>
                        <wps:spPr bwMode="auto">
                          <a:xfrm>
                            <a:off x="2489200" y="2343150"/>
                            <a:ext cx="1168400" cy="876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95"/>
                        <wps:cNvCnPr>
                          <a:cxnSpLocks noChangeShapeType="1"/>
                          <a:stCxn id="10" idx="3"/>
                          <a:endCxn id="1" idx="1"/>
                        </wps:cNvCnPr>
                        <wps:spPr bwMode="auto">
                          <a:xfrm>
                            <a:off x="2489200" y="2343150"/>
                            <a:ext cx="1168400" cy="1485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96"/>
                        <wps:cNvCnPr>
                          <a:cxnSpLocks noChangeShapeType="1"/>
                          <a:stCxn id="10" idx="3"/>
                          <a:endCxn id="5" idx="1"/>
                        </wps:cNvCnPr>
                        <wps:spPr bwMode="auto">
                          <a:xfrm flipV="1">
                            <a:off x="2489200" y="1250950"/>
                            <a:ext cx="1168400" cy="109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A3B60A4" id="畫布 78" o:spid="_x0000_s1026" editas="canvas" style="width:414pt;height:333pt;mso-position-horizontal-relative:char;mso-position-vertical-relative:line" coordsize="52578,42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78;height:42291;visibility:visible;mso-wrap-style:square">
                  <v:fill o:detectmouseclick="t"/>
                  <v:path o:connecttype="none"/>
                </v:shape>
                <v:rect id="Rectangle 80" o:spid="_x0000_s1028" style="position:absolute;left:36576;top:36576;width:1257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">
                  <v:textbox>
                    <w:txbxContent>
                      <w:p w14:paraId="048A8E91" w14:textId="77777777" w:rsidR="003000E1" w:rsidRPr="00DF69B4" w:rsidRDefault="003000E1" w:rsidP="006D2CCD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主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 xml:space="preserve">  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計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 xml:space="preserve">  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室</w:t>
                        </w:r>
                      </w:p>
                    </w:txbxContent>
                  </v:textbox>
                </v:rect>
                <v:rect id="Rectangle 81" o:spid="_x0000_s1029" style="position:absolute;left:36576;top:30480;width:1257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622BCAF5" w14:textId="77777777" w:rsidR="003000E1" w:rsidRPr="00EE320B" w:rsidRDefault="003000E1" w:rsidP="006D2CCD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人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 xml:space="preserve">  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事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 xml:space="preserve">  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室</w:t>
                        </w:r>
                      </w:p>
                    </w:txbxContent>
                  </v:textbox>
                </v:rect>
                <v:rect id="Rectangle 82" o:spid="_x0000_s1030" style="position:absolute;left:36576;top:24003;width:1257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77D285F6" w14:textId="77777777" w:rsidR="003000E1" w:rsidRPr="00EE320B" w:rsidRDefault="003000E1" w:rsidP="006D2CCD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秘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 xml:space="preserve">  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書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 xml:space="preserve">  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室</w:t>
                        </w:r>
                      </w:p>
                    </w:txbxContent>
                  </v:textbox>
                </v:rect>
                <v:rect id="Rectangle 83" o:spid="_x0000_s1031" style="position:absolute;left:36576;top:17526;width:1257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1FDC9987" w14:textId="77777777" w:rsidR="003000E1" w:rsidRPr="00DF69B4" w:rsidRDefault="003000E1" w:rsidP="006D2CCD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編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 xml:space="preserve">  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輯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 xml:space="preserve">  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組</w:t>
                        </w:r>
                      </w:p>
                    </w:txbxContent>
                  </v:textbox>
                </v:rect>
                <v:rect id="Rectangle 84" o:spid="_x0000_s1032" style="position:absolute;left:36576;top:10795;width:1257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14:paraId="646B9644" w14:textId="77777777" w:rsidR="003000E1" w:rsidRPr="00EE320B" w:rsidRDefault="003000E1" w:rsidP="006D2CCD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整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 xml:space="preserve">  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理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 xml:space="preserve">  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組</w:t>
                        </w:r>
                      </w:p>
                    </w:txbxContent>
                  </v:textbox>
                </v:rect>
                <v:rect id="Rectangle 85" o:spid="_x0000_s1033" style="position:absolute;left:36576;top:4191;width:1257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>
                  <v:textbox>
                    <w:txbxContent>
                      <w:p w14:paraId="12DED85F" w14:textId="77777777" w:rsidR="003000E1" w:rsidRPr="00EE320B" w:rsidRDefault="003000E1" w:rsidP="006D2CCD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proofErr w:type="gramStart"/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採</w:t>
                        </w:r>
                        <w:proofErr w:type="gramEnd"/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 xml:space="preserve">  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集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 xml:space="preserve">  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組</w:t>
                        </w:r>
                      </w:p>
                    </w:txbxContent>
                  </v:textbox>
                </v:rect>
                <v:line id="Line 86" o:spid="_x0000_s1034" style="position:absolute;visibility:visible;mso-wrap-style:square" from="6858,23876" to="20574,23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rect id="Rectangle 87" o:spid="_x0000_s1035" style="position:absolute;left:11169;top:16954;width:4572;height:12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">
                  <v:textbox style="layout-flow:vertical-ideographic">
                    <w:txbxContent>
                      <w:p w14:paraId="739FD2AA" w14:textId="77777777" w:rsidR="003000E1" w:rsidRPr="00DF69B4" w:rsidRDefault="003000E1" w:rsidP="006D2CCD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副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 xml:space="preserve"> 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館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 xml:space="preserve"> </w:t>
                        </w: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長</w:t>
                        </w:r>
                      </w:p>
                    </w:txbxContent>
                  </v:textbox>
                </v:rect>
                <v:rect id="Rectangle 88" o:spid="_x0000_s1036" style="position:absolute;left:2286;top:17145;width:4559;height:12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">
                  <v:textbox style="layout-flow:vertical-ideographic">
                    <w:txbxContent>
                      <w:p w14:paraId="1F772AD8" w14:textId="77777777" w:rsidR="003000E1" w:rsidRPr="00EE320B" w:rsidRDefault="003000E1" w:rsidP="006D2CCD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1D5AA2">
                          <w:rPr>
                            <w:rFonts w:hint="eastAsia"/>
                            <w:sz w:val="26"/>
                            <w:szCs w:val="26"/>
                          </w:rPr>
                          <w:t>館　　　長</w:t>
                        </w:r>
                      </w:p>
                    </w:txbxContent>
                  </v:textbox>
                </v:rect>
                <v:rect id="Rectangle 89" o:spid="_x0000_s1037" style="position:absolute;left:20320;top:17145;width:4572;height:12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">
                  <v:textbox style="layout-flow:vertical-ideographic">
                    <w:txbxContent>
                      <w:p w14:paraId="338DAFB6" w14:textId="77777777" w:rsidR="003000E1" w:rsidRPr="002222FD" w:rsidRDefault="003000E1" w:rsidP="006D2CCD">
                        <w:pPr>
                          <w:jc w:val="center"/>
                          <w:rPr>
                            <w:rFonts w:ascii="新細明體" w:hAnsi="新細明體"/>
                            <w:sz w:val="26"/>
                            <w:szCs w:val="26"/>
                          </w:rPr>
                        </w:pPr>
                        <w:r w:rsidRPr="001D5AA2">
                          <w:rPr>
                            <w:rFonts w:ascii="新細明體" w:hAnsi="新細明體" w:hint="eastAsia"/>
                            <w:sz w:val="26"/>
                            <w:szCs w:val="26"/>
                          </w:rPr>
                          <w:t>主</w:t>
                        </w:r>
                        <w:r w:rsidRPr="001D5AA2">
                          <w:rPr>
                            <w:rFonts w:ascii="新細明體" w:hAnsi="新細明體" w:hint="eastAsia"/>
                            <w:sz w:val="26"/>
                            <w:szCs w:val="26"/>
                          </w:rPr>
                          <w:t xml:space="preserve"> </w:t>
                        </w:r>
                        <w:r w:rsidRPr="001D5AA2">
                          <w:rPr>
                            <w:rFonts w:ascii="新細明體" w:hAnsi="新細明體" w:hint="eastAsia"/>
                            <w:sz w:val="26"/>
                            <w:szCs w:val="26"/>
                          </w:rPr>
                          <w:t>任</w:t>
                        </w:r>
                        <w:r w:rsidRPr="001D5AA2">
                          <w:rPr>
                            <w:rFonts w:ascii="新細明體" w:hAnsi="新細明體" w:hint="eastAsia"/>
                            <w:sz w:val="26"/>
                            <w:szCs w:val="26"/>
                          </w:rPr>
                          <w:t xml:space="preserve"> </w:t>
                        </w:r>
                        <w:r w:rsidRPr="001D5AA2">
                          <w:rPr>
                            <w:rFonts w:ascii="新細明體" w:hAnsi="新細明體" w:hint="eastAsia"/>
                            <w:sz w:val="26"/>
                            <w:szCs w:val="26"/>
                          </w:rPr>
                          <w:t>秘</w:t>
                        </w:r>
                        <w:r w:rsidRPr="001D5AA2">
                          <w:rPr>
                            <w:rFonts w:ascii="新細明體" w:hAnsi="新細明體" w:hint="eastAsia"/>
                            <w:sz w:val="26"/>
                            <w:szCs w:val="26"/>
                          </w:rPr>
                          <w:t xml:space="preserve"> </w:t>
                        </w:r>
                        <w:r w:rsidRPr="001D5AA2">
                          <w:rPr>
                            <w:rFonts w:ascii="新細明體" w:hAnsi="新細明體" w:hint="eastAsia"/>
                            <w:sz w:val="26"/>
                            <w:szCs w:val="26"/>
                          </w:rPr>
                          <w:t>書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90" o:spid="_x0000_s1038" type="#_x0000_t34" style="position:absolute;left:24892;top:5905;width:11684;height:1752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"/>
                <v:shape id="AutoShape 91" o:spid="_x0000_s1039" type="#_x0000_t34" style="position:absolute;left:24892;top:19240;width:11684;height:419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"/>
                <v:shape id="AutoShape 92" o:spid="_x0000_s1040" type="#_x0000_t34" style="position:absolute;left:24892;top:23431;width:11684;height:228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"/>
                <v:shape id="AutoShape 93" o:spid="_x0000_s1041" type="#_x0000_t34" style="position:absolute;left:24892;top:23431;width:11684;height:228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"/>
                <v:shape id="AutoShape 94" o:spid="_x0000_s1042" type="#_x0000_t34" style="position:absolute;left:24892;top:23431;width:11684;height:876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"/>
                <v:shape id="AutoShape 95" o:spid="_x0000_s1043" type="#_x0000_t34" style="position:absolute;left:24892;top:23431;width:11684;height:1485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"/>
                <v:shape id="AutoShape 96" o:spid="_x0000_s1044" type="#_x0000_t34" style="position:absolute;left:24892;top:12509;width:11684;height:1092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"/>
                <w10:anchorlock/>
              </v:group>
            </w:pict>
          </mc:Fallback>
        </mc:AlternateContent>
      </w:r>
    </w:p>
    <w:p w14:paraId="2AFC2F8E" w14:textId="77777777" w:rsidR="006D2CCD" w:rsidRPr="00775FCB" w:rsidRDefault="006D2CCD" w:rsidP="00AB0DC0">
      <w:pPr>
        <w:jc w:val="both"/>
        <w:rPr>
          <w:rFonts w:asciiTheme="minorEastAsia" w:eastAsiaTheme="minorEastAsia" w:hAnsiTheme="minorEastAsia"/>
          <w:szCs w:val="24"/>
        </w:rPr>
      </w:pPr>
    </w:p>
    <w:p w14:paraId="27B92A89" w14:textId="77777777" w:rsidR="00CD4EF3" w:rsidRPr="00775FCB" w:rsidRDefault="00CD4EF3" w:rsidP="00AB0DC0">
      <w:pPr>
        <w:jc w:val="both"/>
        <w:rPr>
          <w:rFonts w:asciiTheme="minorEastAsia" w:eastAsiaTheme="minorEastAsia" w:hAnsiTheme="minorEastAsia"/>
          <w:szCs w:val="24"/>
        </w:rPr>
      </w:pPr>
    </w:p>
    <w:p w14:paraId="05A19C58" w14:textId="77777777" w:rsidR="00FF6929" w:rsidRPr="00775FCB" w:rsidRDefault="00FF6929" w:rsidP="007A6A26">
      <w:pPr>
        <w:numPr>
          <w:ilvl w:val="0"/>
          <w:numId w:val="6"/>
        </w:numPr>
        <w:tabs>
          <w:tab w:val="clear" w:pos="1070"/>
        </w:tabs>
        <w:spacing w:line="300" w:lineRule="auto"/>
        <w:ind w:left="1117" w:hanging="210"/>
        <w:jc w:val="both"/>
        <w:rPr>
          <w:rFonts w:asciiTheme="minorEastAsia" w:eastAsiaTheme="minorEastAsia" w:hAnsiTheme="minorEastAsia"/>
          <w:szCs w:val="24"/>
        </w:rPr>
      </w:pPr>
      <w:r w:rsidRPr="00775FCB">
        <w:rPr>
          <w:rFonts w:asciiTheme="minorEastAsia" w:eastAsiaTheme="minorEastAsia" w:hAnsiTheme="minorEastAsia"/>
          <w:szCs w:val="24"/>
        </w:rPr>
        <w:t>預算員額說明表</w:t>
      </w:r>
    </w:p>
    <w:p w14:paraId="23F795E4" w14:textId="77777777" w:rsidR="00374D79" w:rsidRPr="00775FCB" w:rsidRDefault="00374D79" w:rsidP="00F31E35">
      <w:pPr>
        <w:jc w:val="both"/>
        <w:rPr>
          <w:rFonts w:asciiTheme="minorEastAsia" w:eastAsiaTheme="minorEastAsia" w:hAnsiTheme="minorEastAsia"/>
          <w:szCs w:val="24"/>
        </w:rPr>
      </w:pPr>
    </w:p>
    <w:tbl>
      <w:tblPr>
        <w:tblW w:w="0" w:type="auto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1561"/>
        <w:gridCol w:w="2126"/>
      </w:tblGrid>
      <w:tr w:rsidR="00775FCB" w:rsidRPr="00775FCB" w14:paraId="29005D64" w14:textId="77777777" w:rsidTr="00957B85">
        <w:tc>
          <w:tcPr>
            <w:tcW w:w="2508" w:type="dxa"/>
            <w:shd w:val="clear" w:color="auto" w:fill="auto"/>
            <w:vAlign w:val="center"/>
          </w:tcPr>
          <w:p w14:paraId="6C3E0EF6" w14:textId="77777777" w:rsidR="00957B85" w:rsidRPr="00775FCB" w:rsidRDefault="00957B85" w:rsidP="00AC0B68">
            <w:pPr>
              <w:ind w:leftChars="58" w:left="139" w:rightChars="68" w:right="163" w:firstLine="57"/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775FCB">
              <w:rPr>
                <w:rFonts w:asciiTheme="minorEastAsia" w:eastAsiaTheme="minorEastAsia" w:hAnsiTheme="minorEastAsia"/>
                <w:szCs w:val="24"/>
              </w:rPr>
              <w:t>機關名稱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3D0E9FB" w14:textId="77777777" w:rsidR="00957B85" w:rsidRPr="00775FCB" w:rsidRDefault="00957B85" w:rsidP="001D52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775FCB">
              <w:rPr>
                <w:rFonts w:asciiTheme="minorEastAsia" w:eastAsiaTheme="minorEastAsia" w:hAnsiTheme="minorEastAsia"/>
                <w:szCs w:val="24"/>
              </w:rPr>
              <w:t>區　分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0AD0A57" w14:textId="625F584F" w:rsidR="00957B85" w:rsidRPr="002A4A04" w:rsidRDefault="00AA154C" w:rsidP="001D5292">
            <w:pPr>
              <w:jc w:val="center"/>
              <w:rPr>
                <w:rFonts w:eastAsiaTheme="minorEastAsia"/>
                <w:szCs w:val="24"/>
              </w:rPr>
            </w:pPr>
            <w:proofErr w:type="gramStart"/>
            <w:r w:rsidRPr="002A4A04">
              <w:rPr>
                <w:rFonts w:eastAsiaTheme="minorEastAsia"/>
                <w:sz w:val="28"/>
                <w:szCs w:val="28"/>
              </w:rPr>
              <w:t>11</w:t>
            </w:r>
            <w:r w:rsidR="00D83FD5" w:rsidRPr="002A4A04">
              <w:rPr>
                <w:rFonts w:eastAsiaTheme="minorEastAsia"/>
                <w:sz w:val="28"/>
                <w:szCs w:val="28"/>
              </w:rPr>
              <w:t>4</w:t>
            </w:r>
            <w:proofErr w:type="gramEnd"/>
            <w:r w:rsidR="00957B85" w:rsidRPr="002A4A04">
              <w:rPr>
                <w:rFonts w:eastAsiaTheme="minorEastAsia"/>
                <w:szCs w:val="24"/>
              </w:rPr>
              <w:t>年度</w:t>
            </w:r>
          </w:p>
          <w:p w14:paraId="29728260" w14:textId="77777777" w:rsidR="00957B85" w:rsidRPr="002A4A04" w:rsidRDefault="00957B85" w:rsidP="001D5292">
            <w:pPr>
              <w:jc w:val="center"/>
              <w:rPr>
                <w:rFonts w:eastAsiaTheme="minorEastAsia"/>
                <w:szCs w:val="24"/>
              </w:rPr>
            </w:pPr>
            <w:r w:rsidRPr="002A4A04">
              <w:rPr>
                <w:rFonts w:eastAsiaTheme="minorEastAsia"/>
                <w:szCs w:val="24"/>
              </w:rPr>
              <w:t>預算員額</w:t>
            </w:r>
          </w:p>
        </w:tc>
      </w:tr>
      <w:tr w:rsidR="00775FCB" w:rsidRPr="00775FCB" w14:paraId="637C8087" w14:textId="77777777" w:rsidTr="00957B85">
        <w:tc>
          <w:tcPr>
            <w:tcW w:w="2508" w:type="dxa"/>
            <w:vMerge w:val="restart"/>
            <w:shd w:val="clear" w:color="auto" w:fill="auto"/>
            <w:vAlign w:val="center"/>
          </w:tcPr>
          <w:p w14:paraId="0E0B87DE" w14:textId="77777777" w:rsidR="00957B85" w:rsidRPr="00775FCB" w:rsidRDefault="00957B85" w:rsidP="00C90EC0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775FCB">
              <w:rPr>
                <w:rFonts w:asciiTheme="minorEastAsia" w:eastAsiaTheme="minorEastAsia" w:hAnsiTheme="minorEastAsia"/>
                <w:szCs w:val="24"/>
              </w:rPr>
              <w:t>國史館臺灣文獻館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B680E83" w14:textId="77777777" w:rsidR="00957B85" w:rsidRPr="00775FCB" w:rsidRDefault="00957B85" w:rsidP="001D52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775FCB">
              <w:rPr>
                <w:rFonts w:asciiTheme="minorEastAsia" w:eastAsiaTheme="minorEastAsia" w:hAnsiTheme="minorEastAsia"/>
                <w:szCs w:val="24"/>
              </w:rPr>
              <w:t>合　計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01A0A4" w14:textId="68DDD67B" w:rsidR="00957B85" w:rsidRPr="002A4A04" w:rsidRDefault="00AA154C" w:rsidP="0065204E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A4A04">
              <w:rPr>
                <w:rFonts w:eastAsiaTheme="minorEastAsia"/>
                <w:sz w:val="28"/>
                <w:szCs w:val="28"/>
              </w:rPr>
              <w:t>4</w:t>
            </w:r>
            <w:r w:rsidR="00D83FD5" w:rsidRPr="002A4A04">
              <w:rPr>
                <w:rFonts w:eastAsiaTheme="minorEastAsia"/>
                <w:sz w:val="28"/>
                <w:szCs w:val="28"/>
              </w:rPr>
              <w:t>3</w:t>
            </w:r>
          </w:p>
        </w:tc>
      </w:tr>
      <w:tr w:rsidR="00775FCB" w:rsidRPr="00775FCB" w14:paraId="6CB91C95" w14:textId="77777777" w:rsidTr="00957B85">
        <w:tc>
          <w:tcPr>
            <w:tcW w:w="2508" w:type="dxa"/>
            <w:vMerge/>
            <w:shd w:val="clear" w:color="auto" w:fill="auto"/>
            <w:vAlign w:val="center"/>
          </w:tcPr>
          <w:p w14:paraId="3A5BA9CA" w14:textId="77777777" w:rsidR="00957B85" w:rsidRPr="00775FCB" w:rsidRDefault="00957B85" w:rsidP="001D52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698D6FB0" w14:textId="77777777" w:rsidR="00957B85" w:rsidRPr="00775FCB" w:rsidRDefault="00957B85" w:rsidP="001D52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775FCB">
              <w:rPr>
                <w:rFonts w:asciiTheme="minorEastAsia" w:eastAsiaTheme="minorEastAsia" w:hAnsiTheme="minorEastAsia"/>
                <w:szCs w:val="24"/>
              </w:rPr>
              <w:t>職　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02B3D0" w14:textId="77777777" w:rsidR="00957B85" w:rsidRPr="002A4A04" w:rsidRDefault="00AA154C" w:rsidP="0065204E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A4A04">
              <w:rPr>
                <w:rFonts w:eastAsiaTheme="minorEastAsia"/>
                <w:sz w:val="28"/>
                <w:szCs w:val="28"/>
              </w:rPr>
              <w:t>40</w:t>
            </w:r>
          </w:p>
        </w:tc>
      </w:tr>
      <w:tr w:rsidR="00775FCB" w:rsidRPr="00775FCB" w14:paraId="490D5195" w14:textId="77777777" w:rsidTr="00957B85">
        <w:tc>
          <w:tcPr>
            <w:tcW w:w="2508" w:type="dxa"/>
            <w:vMerge/>
            <w:shd w:val="clear" w:color="auto" w:fill="auto"/>
            <w:vAlign w:val="center"/>
          </w:tcPr>
          <w:p w14:paraId="148A813C" w14:textId="77777777" w:rsidR="00957B85" w:rsidRPr="00775FCB" w:rsidRDefault="00957B85" w:rsidP="001D52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208C8D13" w14:textId="77777777" w:rsidR="00957B85" w:rsidRPr="00775FCB" w:rsidRDefault="00957B85" w:rsidP="001D52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775FCB">
              <w:rPr>
                <w:rFonts w:asciiTheme="minorEastAsia" w:eastAsiaTheme="minorEastAsia" w:hAnsiTheme="minorEastAsia"/>
                <w:szCs w:val="24"/>
              </w:rPr>
              <w:t>工　友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0CE72C" w14:textId="6B600A80" w:rsidR="00957B85" w:rsidRPr="002A4A04" w:rsidRDefault="00D83FD5" w:rsidP="001D5292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A4A04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775FCB" w:rsidRPr="00775FCB" w14:paraId="0E37CA9D" w14:textId="77777777" w:rsidTr="00957B85">
        <w:tc>
          <w:tcPr>
            <w:tcW w:w="2508" w:type="dxa"/>
            <w:vMerge/>
            <w:shd w:val="clear" w:color="auto" w:fill="auto"/>
            <w:vAlign w:val="center"/>
          </w:tcPr>
          <w:p w14:paraId="1EFFAFBA" w14:textId="77777777" w:rsidR="00957B85" w:rsidRPr="00775FCB" w:rsidRDefault="00957B85" w:rsidP="001D52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520529F1" w14:textId="77777777" w:rsidR="00957B85" w:rsidRPr="00775FCB" w:rsidRDefault="00957B85" w:rsidP="001D52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775FCB">
              <w:rPr>
                <w:rFonts w:asciiTheme="minorEastAsia" w:eastAsiaTheme="minorEastAsia" w:hAnsiTheme="minorEastAsia"/>
                <w:szCs w:val="24"/>
              </w:rPr>
              <w:t>技　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26E54F" w14:textId="77777777" w:rsidR="00957B85" w:rsidRPr="002A4A04" w:rsidRDefault="00AA154C" w:rsidP="001D5292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A4A04">
              <w:rPr>
                <w:rFonts w:eastAsiaTheme="minorEastAsia"/>
                <w:sz w:val="28"/>
                <w:szCs w:val="28"/>
              </w:rPr>
              <w:t>1</w:t>
            </w:r>
          </w:p>
        </w:tc>
      </w:tr>
      <w:tr w:rsidR="00775FCB" w:rsidRPr="00775FCB" w14:paraId="31B08773" w14:textId="77777777" w:rsidTr="00957B85">
        <w:tc>
          <w:tcPr>
            <w:tcW w:w="2508" w:type="dxa"/>
            <w:vMerge/>
            <w:shd w:val="clear" w:color="auto" w:fill="auto"/>
            <w:vAlign w:val="center"/>
          </w:tcPr>
          <w:p w14:paraId="0D64A462" w14:textId="77777777" w:rsidR="00957B85" w:rsidRPr="00775FCB" w:rsidRDefault="00957B85" w:rsidP="001D52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6902F1AE" w14:textId="77777777" w:rsidR="00957B85" w:rsidRPr="00775FCB" w:rsidRDefault="00957B85" w:rsidP="001D52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775FCB">
              <w:rPr>
                <w:rFonts w:asciiTheme="minorEastAsia" w:eastAsiaTheme="minorEastAsia" w:hAnsiTheme="minorEastAsia"/>
                <w:szCs w:val="24"/>
              </w:rPr>
              <w:t>駕　駛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FE9540" w14:textId="77777777" w:rsidR="00957B85" w:rsidRPr="002A4A04" w:rsidRDefault="00AA154C" w:rsidP="001D5292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A4A04">
              <w:rPr>
                <w:rFonts w:eastAsiaTheme="minorEastAsia"/>
                <w:sz w:val="28"/>
                <w:szCs w:val="28"/>
              </w:rPr>
              <w:t>1</w:t>
            </w:r>
          </w:p>
        </w:tc>
      </w:tr>
      <w:tr w:rsidR="00957B85" w:rsidRPr="00775FCB" w14:paraId="056B5E3B" w14:textId="77777777" w:rsidTr="00957B85">
        <w:tc>
          <w:tcPr>
            <w:tcW w:w="2508" w:type="dxa"/>
            <w:vMerge/>
            <w:shd w:val="clear" w:color="auto" w:fill="auto"/>
            <w:vAlign w:val="center"/>
          </w:tcPr>
          <w:p w14:paraId="5C492064" w14:textId="77777777" w:rsidR="00957B85" w:rsidRPr="00775FCB" w:rsidRDefault="00957B85" w:rsidP="001D52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7C6C7F74" w14:textId="77777777" w:rsidR="00957B85" w:rsidRPr="00775FCB" w:rsidRDefault="00957B85" w:rsidP="001D52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775FCB">
              <w:rPr>
                <w:rFonts w:asciiTheme="minorEastAsia" w:eastAsiaTheme="minorEastAsia" w:hAnsiTheme="minorEastAsia"/>
                <w:szCs w:val="24"/>
              </w:rPr>
              <w:t>約　聘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629141" w14:textId="77777777" w:rsidR="00957B85" w:rsidRPr="002A4A04" w:rsidRDefault="00AA154C" w:rsidP="001D5292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A4A04">
              <w:rPr>
                <w:rFonts w:eastAsiaTheme="minorEastAsia"/>
                <w:sz w:val="28"/>
                <w:szCs w:val="28"/>
              </w:rPr>
              <w:t>1</w:t>
            </w:r>
          </w:p>
        </w:tc>
      </w:tr>
    </w:tbl>
    <w:p w14:paraId="030ABB54" w14:textId="77777777" w:rsidR="00B474CB" w:rsidRPr="00775FCB" w:rsidRDefault="00B474CB" w:rsidP="00F31E35">
      <w:pPr>
        <w:jc w:val="both"/>
        <w:rPr>
          <w:rFonts w:asciiTheme="minorEastAsia" w:eastAsiaTheme="minorEastAsia" w:hAnsiTheme="minorEastAsia"/>
          <w:szCs w:val="24"/>
        </w:rPr>
        <w:sectPr w:rsidR="00B474CB" w:rsidRPr="00775FCB" w:rsidSect="00FC1A2D">
          <w:pgSz w:w="11906" w:h="16838" w:code="9"/>
          <w:pgMar w:top="1985" w:right="1939" w:bottom="1695" w:left="1797" w:header="851" w:footer="992" w:gutter="0"/>
          <w:cols w:space="425"/>
          <w:docGrid w:linePitch="326"/>
        </w:sectPr>
      </w:pPr>
    </w:p>
    <w:p w14:paraId="4DC13A57" w14:textId="77777777" w:rsidR="00FB14FB" w:rsidRPr="00775FCB" w:rsidRDefault="00FB14FB" w:rsidP="00F821EC">
      <w:pPr>
        <w:numPr>
          <w:ilvl w:val="0"/>
          <w:numId w:val="1"/>
        </w:numPr>
        <w:tabs>
          <w:tab w:val="clear" w:pos="720"/>
        </w:tabs>
        <w:spacing w:line="300" w:lineRule="auto"/>
        <w:ind w:left="709" w:hanging="490"/>
        <w:jc w:val="both"/>
        <w:rPr>
          <w:rFonts w:asciiTheme="minorEastAsia" w:eastAsiaTheme="minorEastAsia" w:hAnsiTheme="minorEastAsia"/>
          <w:szCs w:val="24"/>
        </w:rPr>
      </w:pPr>
      <w:r w:rsidRPr="00775FCB">
        <w:rPr>
          <w:rFonts w:asciiTheme="minorEastAsia" w:eastAsiaTheme="minorEastAsia" w:hAnsiTheme="minorEastAsia"/>
          <w:szCs w:val="24"/>
        </w:rPr>
        <w:lastRenderedPageBreak/>
        <w:t>施政目標與重點</w:t>
      </w:r>
    </w:p>
    <w:p w14:paraId="08E7F7A0" w14:textId="12D3E4B0" w:rsidR="00FB14FB" w:rsidRPr="002A4A04" w:rsidRDefault="008267C8" w:rsidP="00844EEE">
      <w:pPr>
        <w:spacing w:line="300" w:lineRule="auto"/>
        <w:ind w:left="709" w:firstLineChars="200" w:firstLine="48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歷史文化，是國家發展的底蘊</w:t>
      </w:r>
      <w:r w:rsidR="00F30ECE" w:rsidRPr="002A4A04">
        <w:rPr>
          <w:rFonts w:eastAsiaTheme="minorEastAsia"/>
          <w:szCs w:val="24"/>
        </w:rPr>
        <w:t>，</w:t>
      </w:r>
      <w:r w:rsidR="00B8552E" w:rsidRPr="002A4A04">
        <w:rPr>
          <w:rFonts w:eastAsiaTheme="minorEastAsia"/>
          <w:szCs w:val="24"/>
        </w:rPr>
        <w:t>為因應時代潮流，推廣臺灣歷史文化，將</w:t>
      </w:r>
      <w:r w:rsidRPr="002A4A04">
        <w:rPr>
          <w:rFonts w:eastAsiaTheme="minorEastAsia"/>
          <w:szCs w:val="24"/>
        </w:rPr>
        <w:t>臺灣文獻史料整理、</w:t>
      </w:r>
      <w:r w:rsidR="008D3838" w:rsidRPr="002A4A04">
        <w:rPr>
          <w:rFonts w:eastAsiaTheme="minorEastAsia"/>
          <w:szCs w:val="24"/>
        </w:rPr>
        <w:t>典藏</w:t>
      </w:r>
      <w:r w:rsidRPr="002A4A04">
        <w:rPr>
          <w:rFonts w:eastAsiaTheme="minorEastAsia"/>
          <w:szCs w:val="24"/>
        </w:rPr>
        <w:t>推廣與研究為目標，提供歷史研究素材，使國人深度接觸並認識臺灣史。本館</w:t>
      </w:r>
      <w:proofErr w:type="gramStart"/>
      <w:r w:rsidRPr="002A4A04">
        <w:rPr>
          <w:rFonts w:eastAsiaTheme="minorEastAsia"/>
          <w:szCs w:val="24"/>
        </w:rPr>
        <w:t>館</w:t>
      </w:r>
      <w:proofErr w:type="gramEnd"/>
      <w:r w:rsidRPr="002A4A04">
        <w:rPr>
          <w:rFonts w:eastAsiaTheme="minorEastAsia"/>
          <w:szCs w:val="24"/>
        </w:rPr>
        <w:t>藏臺灣總督府、專賣局、臺灣拓殖株式會社、臺灣省行政長官公署等檔案，以及</w:t>
      </w:r>
      <w:r w:rsidR="00A11C48" w:rsidRPr="002A4A04">
        <w:rPr>
          <w:rFonts w:eastAsiaTheme="minorEastAsia"/>
          <w:szCs w:val="24"/>
        </w:rPr>
        <w:t>民俗文物、珍貴的古文書與</w:t>
      </w:r>
      <w:r w:rsidRPr="002A4A04">
        <w:rPr>
          <w:rFonts w:eastAsiaTheme="minorEastAsia"/>
          <w:szCs w:val="24"/>
        </w:rPr>
        <w:t>碑碣拓本等，</w:t>
      </w:r>
      <w:proofErr w:type="gramStart"/>
      <w:r w:rsidR="00F20D3B" w:rsidRPr="002A4A04">
        <w:rPr>
          <w:rFonts w:eastAsiaTheme="minorEastAsia"/>
          <w:szCs w:val="24"/>
        </w:rPr>
        <w:t>均屬</w:t>
      </w:r>
      <w:r w:rsidRPr="002A4A04">
        <w:rPr>
          <w:rFonts w:eastAsiaTheme="minorEastAsia"/>
          <w:szCs w:val="24"/>
        </w:rPr>
        <w:t>臺灣</w:t>
      </w:r>
      <w:proofErr w:type="gramEnd"/>
      <w:r w:rsidRPr="002A4A04">
        <w:rPr>
          <w:rFonts w:eastAsiaTheme="minorEastAsia"/>
          <w:szCs w:val="24"/>
        </w:rPr>
        <w:t>歷史文</w:t>
      </w:r>
      <w:r w:rsidR="00CB144B" w:rsidRPr="002A4A04">
        <w:rPr>
          <w:rFonts w:eastAsiaTheme="minorEastAsia"/>
          <w:szCs w:val="24"/>
        </w:rPr>
        <w:t>化</w:t>
      </w:r>
      <w:r w:rsidR="00F20D3B" w:rsidRPr="002A4A04">
        <w:rPr>
          <w:rFonts w:eastAsiaTheme="minorEastAsia"/>
          <w:szCs w:val="24"/>
        </w:rPr>
        <w:t>的</w:t>
      </w:r>
      <w:r w:rsidR="008D3838" w:rsidRPr="002A4A04">
        <w:rPr>
          <w:rFonts w:eastAsiaTheme="minorEastAsia"/>
          <w:szCs w:val="24"/>
        </w:rPr>
        <w:t>珍貴</w:t>
      </w:r>
      <w:r w:rsidR="00F20D3B" w:rsidRPr="002A4A04">
        <w:rPr>
          <w:rFonts w:eastAsiaTheme="minorEastAsia"/>
          <w:szCs w:val="24"/>
        </w:rPr>
        <w:t>寶藏；</w:t>
      </w:r>
      <w:r w:rsidR="009D46A5" w:rsidRPr="002A4A04">
        <w:rPr>
          <w:rFonts w:eastAsiaTheme="minorEastAsia"/>
          <w:szCs w:val="24"/>
        </w:rPr>
        <w:t>除</w:t>
      </w:r>
      <w:proofErr w:type="gramStart"/>
      <w:r w:rsidR="00A11C48" w:rsidRPr="002A4A04">
        <w:rPr>
          <w:rFonts w:eastAsiaTheme="minorEastAsia"/>
          <w:szCs w:val="24"/>
        </w:rPr>
        <w:t>賡</w:t>
      </w:r>
      <w:proofErr w:type="gramEnd"/>
      <w:r w:rsidR="00A11C48" w:rsidRPr="002A4A04">
        <w:rPr>
          <w:rFonts w:eastAsiaTheme="minorEastAsia"/>
          <w:szCs w:val="24"/>
        </w:rPr>
        <w:t>續</w:t>
      </w:r>
      <w:r w:rsidRPr="002A4A04">
        <w:rPr>
          <w:rFonts w:eastAsiaTheme="minorEastAsia"/>
          <w:szCs w:val="24"/>
        </w:rPr>
        <w:t>發行長達</w:t>
      </w:r>
      <w:r w:rsidR="00AB15EB" w:rsidRPr="00AA7E7A">
        <w:rPr>
          <w:rFonts w:eastAsiaTheme="minorEastAsia" w:hint="eastAsia"/>
          <w:color w:val="000000" w:themeColor="text1"/>
          <w:szCs w:val="24"/>
        </w:rPr>
        <w:t>75</w:t>
      </w:r>
      <w:r w:rsidR="00F20D3B" w:rsidRPr="00AA7E7A">
        <w:rPr>
          <w:rFonts w:eastAsiaTheme="minorEastAsia"/>
          <w:color w:val="000000" w:themeColor="text1"/>
          <w:szCs w:val="24"/>
        </w:rPr>
        <w:t>年</w:t>
      </w:r>
      <w:r w:rsidR="00F20D3B" w:rsidRPr="002A4A04">
        <w:rPr>
          <w:rFonts w:eastAsiaTheme="minorEastAsia"/>
          <w:szCs w:val="24"/>
        </w:rPr>
        <w:t>的臺灣史研究刊物《臺灣文獻》</w:t>
      </w:r>
      <w:r w:rsidR="00F26F69" w:rsidRPr="002A4A04">
        <w:rPr>
          <w:rFonts w:eastAsiaTheme="minorEastAsia"/>
          <w:szCs w:val="24"/>
        </w:rPr>
        <w:t>，提供研究成果發表園地</w:t>
      </w:r>
      <w:r w:rsidR="00F20D3B" w:rsidRPr="002A4A04">
        <w:rPr>
          <w:rFonts w:eastAsiaTheme="minorEastAsia"/>
          <w:szCs w:val="24"/>
        </w:rPr>
        <w:t>，</w:t>
      </w:r>
      <w:r w:rsidR="009D46A5" w:rsidRPr="002A4A04">
        <w:rPr>
          <w:rFonts w:eastAsiaTheme="minorEastAsia"/>
          <w:szCs w:val="24"/>
        </w:rPr>
        <w:t>並</w:t>
      </w:r>
      <w:r w:rsidRPr="002A4A04">
        <w:rPr>
          <w:rFonts w:eastAsiaTheme="minorEastAsia"/>
          <w:szCs w:val="24"/>
        </w:rPr>
        <w:t>持續進行原住民</w:t>
      </w:r>
      <w:r w:rsidR="00F30ECE" w:rsidRPr="002A4A04">
        <w:rPr>
          <w:rFonts w:eastAsiaTheme="minorEastAsia"/>
          <w:szCs w:val="24"/>
        </w:rPr>
        <w:t>族</w:t>
      </w:r>
      <w:r w:rsidRPr="002A4A04">
        <w:rPr>
          <w:rFonts w:eastAsiaTheme="minorEastAsia"/>
          <w:szCs w:val="24"/>
        </w:rPr>
        <w:t>史</w:t>
      </w:r>
      <w:r w:rsidR="00163559" w:rsidRPr="002A4A04">
        <w:rPr>
          <w:rFonts w:eastAsiaTheme="minorEastAsia"/>
          <w:szCs w:val="24"/>
        </w:rPr>
        <w:t>與</w:t>
      </w:r>
      <w:r w:rsidR="00A11C48" w:rsidRPr="002A4A04">
        <w:rPr>
          <w:rFonts w:eastAsiaTheme="minorEastAsia"/>
          <w:szCs w:val="24"/>
        </w:rPr>
        <w:t>客家族群史</w:t>
      </w:r>
      <w:r w:rsidR="00F26F69" w:rsidRPr="002A4A04">
        <w:rPr>
          <w:rFonts w:eastAsiaTheme="minorEastAsia"/>
          <w:szCs w:val="24"/>
        </w:rPr>
        <w:t>之研究。本館未來</w:t>
      </w:r>
      <w:r w:rsidRPr="002A4A04">
        <w:rPr>
          <w:rFonts w:eastAsiaTheme="minorEastAsia"/>
          <w:szCs w:val="24"/>
        </w:rPr>
        <w:t>對檔案、</w:t>
      </w:r>
      <w:r w:rsidR="00F30ECE" w:rsidRPr="002A4A04">
        <w:rPr>
          <w:rFonts w:eastAsiaTheme="minorEastAsia"/>
          <w:szCs w:val="24"/>
        </w:rPr>
        <w:t>文獻</w:t>
      </w:r>
      <w:r w:rsidR="00573C22" w:rsidRPr="002A4A04">
        <w:rPr>
          <w:rFonts w:eastAsiaTheme="minorEastAsia"/>
          <w:szCs w:val="24"/>
        </w:rPr>
        <w:t>史料與臺灣民俗文物等，逐步進行整編及數位化，並優化資料庫查詢</w:t>
      </w:r>
      <w:r w:rsidRPr="002A4A04">
        <w:rPr>
          <w:rFonts w:eastAsiaTheme="minorEastAsia"/>
          <w:szCs w:val="24"/>
        </w:rPr>
        <w:t>；</w:t>
      </w:r>
      <w:r w:rsidR="00F26F69" w:rsidRPr="002A4A04">
        <w:rPr>
          <w:rFonts w:eastAsiaTheme="minorEastAsia"/>
          <w:szCs w:val="24"/>
        </w:rPr>
        <w:t>另</w:t>
      </w:r>
      <w:r w:rsidR="00A11C48" w:rsidRPr="002A4A04">
        <w:rPr>
          <w:rFonts w:eastAsiaTheme="minorEastAsia"/>
          <w:szCs w:val="24"/>
        </w:rPr>
        <w:t>透過常設展及</w:t>
      </w:r>
      <w:proofErr w:type="gramStart"/>
      <w:r w:rsidR="00A11C48" w:rsidRPr="002A4A04">
        <w:rPr>
          <w:rFonts w:eastAsiaTheme="minorEastAsia"/>
          <w:szCs w:val="24"/>
        </w:rPr>
        <w:t>特</w:t>
      </w:r>
      <w:proofErr w:type="gramEnd"/>
      <w:r w:rsidR="00A11C48" w:rsidRPr="002A4A04">
        <w:rPr>
          <w:rFonts w:eastAsiaTheme="minorEastAsia"/>
          <w:szCs w:val="24"/>
        </w:rPr>
        <w:t>展，推廣臺灣歷史文化</w:t>
      </w:r>
      <w:r w:rsidRPr="002A4A04">
        <w:rPr>
          <w:rFonts w:eastAsiaTheme="minorEastAsia"/>
          <w:szCs w:val="24"/>
        </w:rPr>
        <w:t>。期望將</w:t>
      </w:r>
      <w:proofErr w:type="gramStart"/>
      <w:r w:rsidRPr="002A4A04">
        <w:rPr>
          <w:rFonts w:eastAsiaTheme="minorEastAsia"/>
          <w:szCs w:val="24"/>
        </w:rPr>
        <w:t>本館形塑</w:t>
      </w:r>
      <w:proofErr w:type="gramEnd"/>
      <w:r w:rsidRPr="002A4A04">
        <w:rPr>
          <w:rFonts w:eastAsiaTheme="minorEastAsia"/>
          <w:szCs w:val="24"/>
        </w:rPr>
        <w:t>為臺灣文獻史料中心，奠定臺灣歷史文獻綿延流長的基業</w:t>
      </w:r>
      <w:r w:rsidR="00FB14FB" w:rsidRPr="002A4A04">
        <w:rPr>
          <w:rFonts w:eastAsiaTheme="minorEastAsia"/>
          <w:szCs w:val="24"/>
        </w:rPr>
        <w:t>。</w:t>
      </w:r>
    </w:p>
    <w:p w14:paraId="46135B57" w14:textId="77777777" w:rsidR="00FB14FB" w:rsidRPr="002A4A04" w:rsidRDefault="00F821EC" w:rsidP="00ED1461">
      <w:pPr>
        <w:numPr>
          <w:ilvl w:val="0"/>
          <w:numId w:val="9"/>
        </w:numPr>
        <w:spacing w:line="300" w:lineRule="auto"/>
        <w:ind w:left="504" w:firstLine="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zCs w:val="24"/>
        </w:rPr>
        <w:t>年度施政目標</w:t>
      </w:r>
      <w:r w:rsidR="00DE6E8C" w:rsidRPr="002A4A04">
        <w:rPr>
          <w:rFonts w:eastAsiaTheme="minorEastAsia"/>
          <w:szCs w:val="24"/>
        </w:rPr>
        <w:t xml:space="preserve">   </w:t>
      </w:r>
    </w:p>
    <w:p w14:paraId="6FA3E481" w14:textId="77777777" w:rsidR="00EF350C" w:rsidRPr="002A4A04" w:rsidRDefault="007B7CCE" w:rsidP="007A6A26">
      <w:pPr>
        <w:numPr>
          <w:ilvl w:val="0"/>
          <w:numId w:val="10"/>
        </w:numPr>
        <w:spacing w:line="300" w:lineRule="auto"/>
        <w:ind w:left="1151" w:hanging="357"/>
        <w:jc w:val="both"/>
        <w:rPr>
          <w:rFonts w:eastAsiaTheme="minorEastAsia"/>
          <w:szCs w:val="24"/>
        </w:rPr>
      </w:pPr>
      <w:r w:rsidRPr="002A4A04">
        <w:rPr>
          <w:rFonts w:eastAsiaTheme="minorEastAsia"/>
        </w:rPr>
        <w:t>蒐集民俗文物、文獻史料採集及強化展場營運</w:t>
      </w:r>
    </w:p>
    <w:p w14:paraId="7D822923" w14:textId="77777777" w:rsidR="00DF7740" w:rsidRPr="002A4A04" w:rsidRDefault="007B7CCE" w:rsidP="00EF350C">
      <w:pPr>
        <w:spacing w:line="300" w:lineRule="auto"/>
        <w:ind w:left="1000"/>
        <w:jc w:val="both"/>
        <w:rPr>
          <w:rFonts w:eastAsiaTheme="minorEastAsia"/>
          <w:szCs w:val="24"/>
        </w:rPr>
      </w:pPr>
      <w:r w:rsidRPr="002A4A04">
        <w:rPr>
          <w:rFonts w:eastAsiaTheme="minorEastAsia"/>
          <w:shd w:val="clear" w:color="auto" w:fill="FFFFFF"/>
        </w:rPr>
        <w:t>持續蒐集臺灣地方民俗文物、古文書、碑碣拓本、手稿、圖書、期刊、圖片、地圖、地方志書</w:t>
      </w:r>
      <w:r w:rsidR="00750DC4" w:rsidRPr="002A4A04">
        <w:rPr>
          <w:rFonts w:eastAsiaTheme="minorEastAsia"/>
        </w:rPr>
        <w:t>、族譜</w:t>
      </w:r>
      <w:r w:rsidRPr="002A4A04">
        <w:rPr>
          <w:rFonts w:eastAsiaTheme="minorEastAsia"/>
        </w:rPr>
        <w:t>及寺廟教會等文獻史料，充實圖書館藏、強化展場營運</w:t>
      </w:r>
      <w:r w:rsidR="00AB7D7B" w:rsidRPr="002A4A04">
        <w:rPr>
          <w:rFonts w:eastAsiaTheme="minorEastAsia"/>
        </w:rPr>
        <w:t>。</w:t>
      </w:r>
    </w:p>
    <w:p w14:paraId="057122B9" w14:textId="77777777" w:rsidR="00284FC0" w:rsidRPr="002A4A04" w:rsidRDefault="00284FC0" w:rsidP="00284FC0">
      <w:pPr>
        <w:numPr>
          <w:ilvl w:val="0"/>
          <w:numId w:val="10"/>
        </w:numPr>
        <w:spacing w:line="300" w:lineRule="auto"/>
        <w:ind w:left="1151" w:hanging="357"/>
        <w:jc w:val="both"/>
        <w:rPr>
          <w:rFonts w:eastAsiaTheme="minorEastAsia"/>
          <w:szCs w:val="24"/>
        </w:rPr>
      </w:pPr>
      <w:r w:rsidRPr="002A4A04">
        <w:rPr>
          <w:rFonts w:eastAsiaTheme="minorEastAsia"/>
        </w:rPr>
        <w:t>加速文獻檔案整理、數位化及便捷開放應用</w:t>
      </w:r>
    </w:p>
    <w:p w14:paraId="604DC22F" w14:textId="77777777" w:rsidR="00DF7740" w:rsidRPr="002A4A04" w:rsidRDefault="00284FC0" w:rsidP="00284FC0">
      <w:pPr>
        <w:spacing w:line="300" w:lineRule="auto"/>
        <w:ind w:left="1000"/>
        <w:jc w:val="both"/>
        <w:rPr>
          <w:rFonts w:eastAsiaTheme="minorEastAsia"/>
          <w:szCs w:val="24"/>
        </w:rPr>
      </w:pPr>
      <w:r w:rsidRPr="002A4A04">
        <w:rPr>
          <w:rFonts w:eastAsiaTheme="minorEastAsia"/>
        </w:rPr>
        <w:t>辦理文獻檔案蒐集、整理編目、數位化</w:t>
      </w:r>
      <w:proofErr w:type="gramStart"/>
      <w:r w:rsidRPr="002A4A04">
        <w:rPr>
          <w:rFonts w:eastAsiaTheme="minorEastAsia"/>
        </w:rPr>
        <w:t>及線上閱覽</w:t>
      </w:r>
      <w:proofErr w:type="gramEnd"/>
      <w:r w:rsidRPr="002A4A04">
        <w:rPr>
          <w:rFonts w:eastAsiaTheme="minorEastAsia"/>
        </w:rPr>
        <w:t>，提升系統功能，充實資料庫內容，優化閱覽服務效能；妥善保存修護文獻檔案，建立良好典藏環境；推廣文獻檔案加值應用</w:t>
      </w:r>
      <w:r w:rsidRPr="002A4A04">
        <w:rPr>
          <w:rFonts w:eastAsiaTheme="minorEastAsia"/>
          <w:szCs w:val="24"/>
        </w:rPr>
        <w:t>。</w:t>
      </w:r>
    </w:p>
    <w:p w14:paraId="221F8102" w14:textId="77777777" w:rsidR="004949AA" w:rsidRPr="002A4A04" w:rsidRDefault="00346128" w:rsidP="009E6D27">
      <w:pPr>
        <w:numPr>
          <w:ilvl w:val="0"/>
          <w:numId w:val="10"/>
        </w:numPr>
        <w:tabs>
          <w:tab w:val="clear" w:pos="1000"/>
        </w:tabs>
        <w:spacing w:line="300" w:lineRule="auto"/>
        <w:ind w:left="993" w:hanging="199"/>
        <w:jc w:val="both"/>
        <w:rPr>
          <w:rFonts w:eastAsiaTheme="minorEastAsia"/>
          <w:szCs w:val="24"/>
        </w:rPr>
      </w:pPr>
      <w:r w:rsidRPr="002A4A04">
        <w:rPr>
          <w:rFonts w:eastAsiaTheme="minorEastAsia"/>
        </w:rPr>
        <w:t>推廣臺灣歷史文獻，研究出版臺灣史、原住民族及</w:t>
      </w:r>
      <w:r w:rsidR="00EF0EC5" w:rsidRPr="002A4A04">
        <w:rPr>
          <w:rFonts w:eastAsiaTheme="minorEastAsia"/>
        </w:rPr>
        <w:t>客家專書；編輯出版《臺灣文獻》季刊；辦理系列演講、口述歷史訪談、</w:t>
      </w:r>
      <w:r w:rsidRPr="002A4A04">
        <w:rPr>
          <w:rFonts w:eastAsiaTheme="minorEastAsia"/>
        </w:rPr>
        <w:t>學術研討會</w:t>
      </w:r>
      <w:r w:rsidR="00EF0EC5" w:rsidRPr="002A4A04">
        <w:rPr>
          <w:rFonts w:eastAsiaTheme="minorEastAsia"/>
        </w:rPr>
        <w:t>及獎勵出版文獻書刊</w:t>
      </w:r>
      <w:r w:rsidRPr="002A4A04">
        <w:rPr>
          <w:rFonts w:eastAsiaTheme="minorEastAsia"/>
        </w:rPr>
        <w:t>，以保存臺灣文獻史料及族群歷史文化。</w:t>
      </w:r>
    </w:p>
    <w:p w14:paraId="2DA4EDD6" w14:textId="77777777" w:rsidR="00CC7415" w:rsidRPr="00775FCB" w:rsidRDefault="00F821EC" w:rsidP="00163E99">
      <w:pPr>
        <w:numPr>
          <w:ilvl w:val="0"/>
          <w:numId w:val="9"/>
        </w:numPr>
        <w:spacing w:line="300" w:lineRule="auto"/>
        <w:ind w:leftChars="61" w:left="566" w:hangingChars="175" w:hanging="420"/>
        <w:jc w:val="both"/>
        <w:rPr>
          <w:rFonts w:asciiTheme="minorEastAsia" w:eastAsiaTheme="minorEastAsia" w:hAnsiTheme="minorEastAsia"/>
          <w:szCs w:val="24"/>
        </w:rPr>
      </w:pPr>
      <w:r w:rsidRPr="002A4A04">
        <w:rPr>
          <w:rFonts w:eastAsiaTheme="minorEastAsia"/>
          <w:szCs w:val="24"/>
        </w:rPr>
        <w:br w:type="page"/>
      </w:r>
      <w:r w:rsidR="00C6072D" w:rsidRPr="00775FCB">
        <w:rPr>
          <w:rFonts w:asciiTheme="minorEastAsia" w:eastAsiaTheme="minorEastAsia" w:hAnsiTheme="minorEastAsia"/>
          <w:szCs w:val="24"/>
        </w:rPr>
        <w:lastRenderedPageBreak/>
        <w:t>年度</w:t>
      </w:r>
      <w:r w:rsidR="007E19A1" w:rsidRPr="00775FCB">
        <w:rPr>
          <w:rFonts w:asciiTheme="minorEastAsia" w:eastAsiaTheme="minorEastAsia" w:hAnsiTheme="minorEastAsia"/>
          <w:szCs w:val="24"/>
        </w:rPr>
        <w:t>重要</w:t>
      </w:r>
      <w:r w:rsidR="00C6072D" w:rsidRPr="00775FCB">
        <w:rPr>
          <w:rFonts w:asciiTheme="minorEastAsia" w:eastAsiaTheme="minorEastAsia" w:hAnsiTheme="minorEastAsia"/>
          <w:szCs w:val="24"/>
        </w:rPr>
        <w:t>施政計畫</w:t>
      </w:r>
    </w:p>
    <w:tbl>
      <w:tblPr>
        <w:tblW w:w="893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2268"/>
        <w:gridCol w:w="5103"/>
      </w:tblGrid>
      <w:tr w:rsidR="00775FCB" w:rsidRPr="00775FCB" w14:paraId="18E79612" w14:textId="77777777" w:rsidTr="000560E8">
        <w:trPr>
          <w:trHeight w:val="556"/>
          <w:tblHeader/>
        </w:trPr>
        <w:tc>
          <w:tcPr>
            <w:tcW w:w="1560" w:type="dxa"/>
            <w:vAlign w:val="center"/>
          </w:tcPr>
          <w:p w14:paraId="2B4508DB" w14:textId="77777777" w:rsidR="001414E5" w:rsidRPr="002A4A04" w:rsidRDefault="001414E5" w:rsidP="00CB7351">
            <w:pPr>
              <w:spacing w:line="360" w:lineRule="exact"/>
              <w:jc w:val="center"/>
              <w:rPr>
                <w:rFonts w:eastAsiaTheme="minorEastAsia"/>
                <w:szCs w:val="24"/>
              </w:rPr>
            </w:pPr>
            <w:r w:rsidRPr="002A4A04">
              <w:rPr>
                <w:rFonts w:eastAsiaTheme="minorEastAsia"/>
                <w:szCs w:val="24"/>
              </w:rPr>
              <w:t>工作計畫名稱</w:t>
            </w:r>
          </w:p>
        </w:tc>
        <w:tc>
          <w:tcPr>
            <w:tcW w:w="2268" w:type="dxa"/>
            <w:vAlign w:val="center"/>
          </w:tcPr>
          <w:p w14:paraId="1271726F" w14:textId="77777777" w:rsidR="001414E5" w:rsidRPr="002A4A04" w:rsidRDefault="001414E5" w:rsidP="00CB7351">
            <w:pPr>
              <w:spacing w:line="360" w:lineRule="exact"/>
              <w:jc w:val="center"/>
              <w:rPr>
                <w:rFonts w:eastAsiaTheme="minorEastAsia"/>
                <w:szCs w:val="24"/>
              </w:rPr>
            </w:pPr>
            <w:r w:rsidRPr="002A4A04">
              <w:rPr>
                <w:rFonts w:eastAsiaTheme="minorEastAsia"/>
                <w:szCs w:val="24"/>
              </w:rPr>
              <w:t>重要計畫項目</w:t>
            </w:r>
          </w:p>
        </w:tc>
        <w:tc>
          <w:tcPr>
            <w:tcW w:w="5103" w:type="dxa"/>
            <w:vAlign w:val="center"/>
          </w:tcPr>
          <w:p w14:paraId="253FBAA2" w14:textId="77777777" w:rsidR="001414E5" w:rsidRPr="002A4A04" w:rsidRDefault="001414E5" w:rsidP="00CB7351">
            <w:pPr>
              <w:spacing w:line="360" w:lineRule="exact"/>
              <w:jc w:val="center"/>
              <w:rPr>
                <w:rFonts w:eastAsiaTheme="minorEastAsia"/>
                <w:szCs w:val="24"/>
              </w:rPr>
            </w:pPr>
            <w:r w:rsidRPr="002A4A04">
              <w:rPr>
                <w:rFonts w:eastAsiaTheme="minorEastAsia"/>
                <w:szCs w:val="24"/>
              </w:rPr>
              <w:t>實施內容</w:t>
            </w:r>
          </w:p>
        </w:tc>
      </w:tr>
      <w:tr w:rsidR="00775FCB" w:rsidRPr="00F54679" w14:paraId="11010940" w14:textId="77777777" w:rsidTr="000560E8">
        <w:trPr>
          <w:trHeight w:val="850"/>
        </w:trPr>
        <w:tc>
          <w:tcPr>
            <w:tcW w:w="1560" w:type="dxa"/>
            <w:vMerge w:val="restart"/>
          </w:tcPr>
          <w:p w14:paraId="0774F361" w14:textId="77777777" w:rsidR="00BD6168" w:rsidRPr="00F54679" w:rsidRDefault="00BD6168" w:rsidP="002C6BCC">
            <w:pPr>
              <w:numPr>
                <w:ilvl w:val="0"/>
                <w:numId w:val="13"/>
              </w:numPr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民俗文物管理應用</w:t>
            </w:r>
          </w:p>
        </w:tc>
        <w:tc>
          <w:tcPr>
            <w:tcW w:w="2268" w:type="dxa"/>
          </w:tcPr>
          <w:p w14:paraId="2CA9849D" w14:textId="77777777" w:rsidR="00BD6168" w:rsidRPr="00F54679" w:rsidRDefault="00BD6168" w:rsidP="002C6BCC">
            <w:pPr>
              <w:pStyle w:val="a9"/>
              <w:numPr>
                <w:ilvl w:val="0"/>
                <w:numId w:val="32"/>
              </w:numPr>
              <w:spacing w:afterLines="50" w:after="120" w:line="360" w:lineRule="exact"/>
              <w:ind w:left="499" w:rightChars="50" w:right="120" w:hanging="499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民俗文物蒐集與典藏管理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14:paraId="7E515399" w14:textId="77777777" w:rsidR="00BD6168" w:rsidRPr="00F54679" w:rsidRDefault="00BD6168" w:rsidP="00241F26">
            <w:pPr>
              <w:pStyle w:val="a9"/>
              <w:spacing w:afterLines="50" w:after="12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主要以捐贈方式採集民俗文物、古文書、碑碣拓本，進行館藏文物回溯整理、編目、</w:t>
            </w:r>
            <w:r w:rsidR="001B3E98" w:rsidRPr="00F54679">
              <w:rPr>
                <w:rFonts w:ascii="Times New Roman" w:eastAsiaTheme="minorEastAsia" w:hAnsi="Times New Roman"/>
              </w:rPr>
              <w:t>建檔、</w:t>
            </w:r>
            <w:r w:rsidRPr="00F54679">
              <w:rPr>
                <w:rFonts w:ascii="Times New Roman" w:eastAsiaTheme="minorEastAsia" w:hAnsi="Times New Roman"/>
              </w:rPr>
              <w:t>典藏、維護、研究及庫房管理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</w:tr>
      <w:tr w:rsidR="00775FCB" w:rsidRPr="00F54679" w14:paraId="4DBDE72C" w14:textId="77777777" w:rsidTr="000560E8">
        <w:trPr>
          <w:trHeight w:val="744"/>
        </w:trPr>
        <w:tc>
          <w:tcPr>
            <w:tcW w:w="1560" w:type="dxa"/>
            <w:vMerge/>
          </w:tcPr>
          <w:p w14:paraId="6FCC88AE" w14:textId="77777777" w:rsidR="00BD6168" w:rsidRPr="00F54679" w:rsidRDefault="00BD6168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14A47067" w14:textId="77777777" w:rsidR="00BD6168" w:rsidRPr="00F54679" w:rsidRDefault="00BD6168" w:rsidP="002C6BCC">
            <w:pPr>
              <w:pStyle w:val="a9"/>
              <w:numPr>
                <w:ilvl w:val="0"/>
                <w:numId w:val="32"/>
              </w:numPr>
              <w:spacing w:afterLines="50" w:after="120" w:line="360" w:lineRule="exact"/>
              <w:ind w:left="499" w:rightChars="50" w:right="120" w:hanging="499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文獻書刊資料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蒐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藏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14:paraId="0378D632" w14:textId="77777777" w:rsidR="00BD6168" w:rsidRPr="00F54679" w:rsidRDefault="00BD6168" w:rsidP="00CB7351">
            <w:pPr>
              <w:pStyle w:val="a9"/>
              <w:spacing w:afterLines="50" w:after="12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採購、複製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及索贈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地方志書、族譜、寺廟教會沿革發展資料、臺灣文獻書刊、地圖、圖片、手稿等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</w:tr>
      <w:tr w:rsidR="00775FCB" w:rsidRPr="00F54679" w14:paraId="60692791" w14:textId="77777777" w:rsidTr="000560E8">
        <w:trPr>
          <w:trHeight w:val="730"/>
        </w:trPr>
        <w:tc>
          <w:tcPr>
            <w:tcW w:w="1560" w:type="dxa"/>
            <w:vMerge/>
          </w:tcPr>
          <w:p w14:paraId="095A66DE" w14:textId="77777777" w:rsidR="00BD6168" w:rsidRPr="00F54679" w:rsidRDefault="00BD6168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6C290AFE" w14:textId="77777777" w:rsidR="00BD6168" w:rsidRPr="00F54679" w:rsidRDefault="00BD6168" w:rsidP="002C6BCC">
            <w:pPr>
              <w:pStyle w:val="a9"/>
              <w:numPr>
                <w:ilvl w:val="0"/>
                <w:numId w:val="32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圖書典藏管理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14:paraId="7D97A2E3" w14:textId="77777777" w:rsidR="00BD6168" w:rsidRPr="00F54679" w:rsidRDefault="00BD6168" w:rsidP="002C6BCC">
            <w:pPr>
              <w:pStyle w:val="a9"/>
              <w:numPr>
                <w:ilvl w:val="0"/>
                <w:numId w:val="40"/>
              </w:numPr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圖書期刊編目、建檔、整架、典藏、閱覽服務。</w:t>
            </w:r>
          </w:p>
          <w:p w14:paraId="10D00AFD" w14:textId="77777777" w:rsidR="00223BD1" w:rsidRPr="00F54679" w:rsidRDefault="00223BD1" w:rsidP="002C6BCC">
            <w:pPr>
              <w:pStyle w:val="a9"/>
              <w:numPr>
                <w:ilvl w:val="0"/>
                <w:numId w:val="40"/>
              </w:numPr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書刊回溯整理建檔。</w:t>
            </w:r>
          </w:p>
          <w:p w14:paraId="18424C0D" w14:textId="77777777" w:rsidR="00223BD1" w:rsidRPr="00F54679" w:rsidRDefault="00223BD1" w:rsidP="002C6BCC">
            <w:pPr>
              <w:pStyle w:val="a9"/>
              <w:numPr>
                <w:ilvl w:val="0"/>
                <w:numId w:val="40"/>
              </w:numPr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重要中、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日文舊籍掃描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數位化。</w:t>
            </w:r>
          </w:p>
          <w:p w14:paraId="62869759" w14:textId="426C54C8" w:rsidR="00BD6168" w:rsidRPr="00F54679" w:rsidRDefault="00223BD1" w:rsidP="002C6BCC">
            <w:pPr>
              <w:pStyle w:val="a9"/>
              <w:numPr>
                <w:ilvl w:val="0"/>
                <w:numId w:val="40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採購地下室圖書書庫除濕機。</w:t>
            </w:r>
          </w:p>
        </w:tc>
      </w:tr>
      <w:tr w:rsidR="00775FCB" w:rsidRPr="00F54679" w14:paraId="04C319D4" w14:textId="77777777" w:rsidTr="000560E8">
        <w:trPr>
          <w:trHeight w:val="395"/>
        </w:trPr>
        <w:tc>
          <w:tcPr>
            <w:tcW w:w="1560" w:type="dxa"/>
            <w:vMerge/>
          </w:tcPr>
          <w:p w14:paraId="3D1FD7A4" w14:textId="77777777" w:rsidR="00BD6168" w:rsidRPr="00F54679" w:rsidRDefault="00BD6168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09A092FC" w14:textId="77777777" w:rsidR="00BD6168" w:rsidRPr="00F54679" w:rsidRDefault="004B7630" w:rsidP="002C6BCC">
            <w:pPr>
              <w:pStyle w:val="a9"/>
              <w:numPr>
                <w:ilvl w:val="0"/>
                <w:numId w:val="32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特展規劃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14:paraId="7033904E" w14:textId="4BAC4148" w:rsidR="004B7630" w:rsidRPr="00AB15EB" w:rsidRDefault="004B7630" w:rsidP="00916023">
            <w:pPr>
              <w:pStyle w:val="a9"/>
              <w:numPr>
                <w:ilvl w:val="0"/>
                <w:numId w:val="33"/>
              </w:numPr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FF0000"/>
                <w:szCs w:val="24"/>
              </w:rPr>
            </w:pPr>
            <w:r w:rsidRPr="00916023">
              <w:rPr>
                <w:rFonts w:ascii="Times New Roman" w:eastAsiaTheme="minorEastAsia" w:hAnsi="Times New Roman"/>
                <w:color w:val="000000" w:themeColor="text1"/>
              </w:rPr>
              <w:t>特展室</w:t>
            </w:r>
            <w:r w:rsidR="00AB15EB" w:rsidRPr="00916023">
              <w:rPr>
                <w:rFonts w:ascii="Times New Roman" w:eastAsiaTheme="minorEastAsia" w:hAnsi="Times New Roman" w:hint="eastAsia"/>
                <w:color w:val="000000" w:themeColor="text1"/>
              </w:rPr>
              <w:t>申請展審查及檔期安</w:t>
            </w:r>
            <w:r w:rsidRPr="00916023">
              <w:rPr>
                <w:rFonts w:ascii="Times New Roman" w:eastAsiaTheme="minorEastAsia" w:hAnsi="Times New Roman"/>
                <w:color w:val="000000" w:themeColor="text1"/>
              </w:rPr>
              <w:t>排。</w:t>
            </w:r>
          </w:p>
          <w:p w14:paraId="66555A01" w14:textId="77777777" w:rsidR="00223BD1" w:rsidRPr="00F54679" w:rsidRDefault="00223BD1" w:rsidP="002C6BCC">
            <w:pPr>
              <w:pStyle w:val="a9"/>
              <w:numPr>
                <w:ilvl w:val="0"/>
                <w:numId w:val="33"/>
              </w:numPr>
              <w:overflowPunct w:val="0"/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辦理「館藏民俗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童玩圖繪特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展」。</w:t>
            </w:r>
          </w:p>
          <w:p w14:paraId="361CAA6E" w14:textId="736AD292" w:rsidR="00BD6168" w:rsidRPr="00F54679" w:rsidRDefault="00223BD1" w:rsidP="002C6BCC">
            <w:pPr>
              <w:pStyle w:val="a9"/>
              <w:numPr>
                <w:ilvl w:val="0"/>
                <w:numId w:val="33"/>
              </w:numPr>
              <w:overflowPunct w:val="0"/>
              <w:spacing w:afterLines="50" w:after="12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辦理「館藏原住民族衣飾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特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展」及「日治時期商標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特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展」</w:t>
            </w:r>
            <w:r w:rsidRPr="00F54679">
              <w:rPr>
                <w:rFonts w:ascii="Times New Roman" w:eastAsiaTheme="minorEastAsia" w:hAnsi="Times New Roman"/>
                <w:szCs w:val="24"/>
              </w:rPr>
              <w:t>2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檔線上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展覽。</w:t>
            </w:r>
          </w:p>
        </w:tc>
      </w:tr>
      <w:tr w:rsidR="00775FCB" w:rsidRPr="00F54679" w14:paraId="4D44EF19" w14:textId="77777777" w:rsidTr="000560E8">
        <w:trPr>
          <w:trHeight w:val="505"/>
        </w:trPr>
        <w:tc>
          <w:tcPr>
            <w:tcW w:w="1560" w:type="dxa"/>
            <w:vMerge/>
          </w:tcPr>
          <w:p w14:paraId="4BC281A7" w14:textId="77777777" w:rsidR="00BD6168" w:rsidRPr="00F54679" w:rsidRDefault="00BD6168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7FF4C0E0" w14:textId="77777777" w:rsidR="00BD6168" w:rsidRPr="00F54679" w:rsidRDefault="004B7630" w:rsidP="002C6BCC">
            <w:pPr>
              <w:pStyle w:val="a9"/>
              <w:numPr>
                <w:ilvl w:val="0"/>
                <w:numId w:val="32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編輯出版推廣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14:paraId="6B985014" w14:textId="0BC202E1" w:rsidR="00BD6168" w:rsidRPr="00F54679" w:rsidRDefault="00223BD1" w:rsidP="00CB7351">
            <w:pPr>
              <w:pStyle w:val="a9"/>
              <w:spacing w:afterLines="50" w:after="120"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出版《日治時期商標特展專輯》。</w:t>
            </w:r>
          </w:p>
        </w:tc>
      </w:tr>
      <w:tr w:rsidR="00775FCB" w:rsidRPr="00F54679" w14:paraId="734756E2" w14:textId="77777777" w:rsidTr="00A84FE6">
        <w:trPr>
          <w:trHeight w:val="1147"/>
        </w:trPr>
        <w:tc>
          <w:tcPr>
            <w:tcW w:w="1560" w:type="dxa"/>
            <w:vMerge/>
          </w:tcPr>
          <w:p w14:paraId="68957835" w14:textId="77777777" w:rsidR="00BD6168" w:rsidRPr="00F54679" w:rsidRDefault="00BD6168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49317932" w14:textId="77777777" w:rsidR="00BD6168" w:rsidRPr="00F54679" w:rsidRDefault="004B7630" w:rsidP="002C6BCC">
            <w:pPr>
              <w:pStyle w:val="a9"/>
              <w:numPr>
                <w:ilvl w:val="0"/>
                <w:numId w:val="32"/>
              </w:numPr>
              <w:spacing w:afterLines="50" w:after="120" w:line="360" w:lineRule="exact"/>
              <w:ind w:left="499" w:rightChars="50" w:right="120" w:hanging="499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文物大樓及史蹟大樓管理營運。</w:t>
            </w:r>
          </w:p>
        </w:tc>
        <w:tc>
          <w:tcPr>
            <w:tcW w:w="5103" w:type="dxa"/>
          </w:tcPr>
          <w:p w14:paraId="1FDBABAE" w14:textId="77777777" w:rsidR="00223BD1" w:rsidRPr="00F54679" w:rsidRDefault="00223BD1" w:rsidP="002C6BCC">
            <w:pPr>
              <w:pStyle w:val="a9"/>
              <w:numPr>
                <w:ilvl w:val="0"/>
                <w:numId w:val="45"/>
              </w:numPr>
              <w:overflowPunct w:val="0"/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辦理文物大樓年節文物主題展更新。</w:t>
            </w:r>
          </w:p>
          <w:p w14:paraId="4955F832" w14:textId="77777777" w:rsidR="00223BD1" w:rsidRPr="00F54679" w:rsidRDefault="00223BD1" w:rsidP="002C6BCC">
            <w:pPr>
              <w:pStyle w:val="a9"/>
              <w:numPr>
                <w:ilvl w:val="0"/>
                <w:numId w:val="45"/>
              </w:numPr>
              <w:overflowPunct w:val="0"/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辦理文物及史蹟大樓常態展示管理營運與投影、影片播放等設備更新。</w:t>
            </w:r>
          </w:p>
          <w:p w14:paraId="021F62AC" w14:textId="77777777" w:rsidR="00223BD1" w:rsidRPr="00F54679" w:rsidRDefault="00223BD1" w:rsidP="002C6BCC">
            <w:pPr>
              <w:pStyle w:val="a9"/>
              <w:numPr>
                <w:ilvl w:val="0"/>
                <w:numId w:val="45"/>
              </w:numPr>
              <w:overflowPunct w:val="0"/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辦理文物及史蹟大樓常設展場播放影片購置。</w:t>
            </w:r>
          </w:p>
          <w:p w14:paraId="3DD01877" w14:textId="0918FF0F" w:rsidR="00BD6168" w:rsidRPr="00F54679" w:rsidRDefault="00223BD1" w:rsidP="002C6BCC">
            <w:pPr>
              <w:pStyle w:val="a9"/>
              <w:numPr>
                <w:ilvl w:val="0"/>
                <w:numId w:val="45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辦理展示櫃製作。</w:t>
            </w:r>
          </w:p>
        </w:tc>
      </w:tr>
      <w:tr w:rsidR="00775FCB" w:rsidRPr="00F54679" w14:paraId="582ECE78" w14:textId="77777777" w:rsidTr="000560E8">
        <w:trPr>
          <w:trHeight w:val="437"/>
        </w:trPr>
        <w:tc>
          <w:tcPr>
            <w:tcW w:w="1560" w:type="dxa"/>
            <w:vMerge/>
          </w:tcPr>
          <w:p w14:paraId="12DD0B26" w14:textId="77777777" w:rsidR="00BD6168" w:rsidRPr="00F54679" w:rsidRDefault="00BD6168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45016BC6" w14:textId="77777777" w:rsidR="00BD6168" w:rsidRPr="00F54679" w:rsidRDefault="00BD6168" w:rsidP="002C6BCC">
            <w:pPr>
              <w:pStyle w:val="a9"/>
              <w:numPr>
                <w:ilvl w:val="0"/>
                <w:numId w:val="46"/>
              </w:numPr>
              <w:spacing w:line="360" w:lineRule="exact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志工管理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14:paraId="629062E5" w14:textId="77777777" w:rsidR="00BD6168" w:rsidRPr="00F54679" w:rsidRDefault="00BD6168" w:rsidP="00CB7351">
            <w:pPr>
              <w:pStyle w:val="a9"/>
              <w:overflowPunct w:val="0"/>
              <w:spacing w:afterLines="50" w:after="120"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運用志工於展場服務、導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覽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解說並加強志工專業訓練等。</w:t>
            </w:r>
          </w:p>
        </w:tc>
      </w:tr>
      <w:tr w:rsidR="00775FCB" w:rsidRPr="00F54679" w14:paraId="17F362BA" w14:textId="77777777" w:rsidTr="000560E8">
        <w:trPr>
          <w:trHeight w:val="834"/>
        </w:trPr>
        <w:tc>
          <w:tcPr>
            <w:tcW w:w="1560" w:type="dxa"/>
            <w:vMerge w:val="restart"/>
          </w:tcPr>
          <w:p w14:paraId="16B3C549" w14:textId="77777777" w:rsidR="00245C82" w:rsidRPr="00F54679" w:rsidRDefault="00245C82" w:rsidP="002C6BCC">
            <w:pPr>
              <w:numPr>
                <w:ilvl w:val="0"/>
                <w:numId w:val="49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文獻管理應用</w:t>
            </w:r>
          </w:p>
        </w:tc>
        <w:tc>
          <w:tcPr>
            <w:tcW w:w="2268" w:type="dxa"/>
          </w:tcPr>
          <w:p w14:paraId="09A44662" w14:textId="77777777" w:rsidR="00245C82" w:rsidRPr="00F54679" w:rsidRDefault="00245C82" w:rsidP="002C6BCC">
            <w:pPr>
              <w:pStyle w:val="a9"/>
              <w:numPr>
                <w:ilvl w:val="0"/>
                <w:numId w:val="30"/>
              </w:numPr>
              <w:spacing w:afterLines="50" w:after="120" w:line="360" w:lineRule="exact"/>
              <w:ind w:left="499" w:rightChars="50" w:right="120" w:hanging="499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檔案蒐集、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審選及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移轉。</w:t>
            </w:r>
          </w:p>
        </w:tc>
        <w:tc>
          <w:tcPr>
            <w:tcW w:w="5103" w:type="dxa"/>
          </w:tcPr>
          <w:p w14:paraId="7E2CCE4D" w14:textId="77777777" w:rsidR="00245C82" w:rsidRPr="00F54679" w:rsidRDefault="00245C82" w:rsidP="00CB7351">
            <w:pPr>
              <w:pStyle w:val="a9"/>
              <w:overflowPunct w:val="0"/>
              <w:spacing w:afterLines="50" w:after="12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辦理縣市政府及所屬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機關擬毀檔案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檢選及移交點收。</w:t>
            </w:r>
          </w:p>
        </w:tc>
      </w:tr>
      <w:tr w:rsidR="00775FCB" w:rsidRPr="00F54679" w14:paraId="3418C4DB" w14:textId="77777777" w:rsidTr="000560E8">
        <w:trPr>
          <w:trHeight w:val="834"/>
        </w:trPr>
        <w:tc>
          <w:tcPr>
            <w:tcW w:w="1560" w:type="dxa"/>
            <w:vMerge/>
          </w:tcPr>
          <w:p w14:paraId="6F1F2BB2" w14:textId="77777777" w:rsidR="00245C82" w:rsidRPr="00F54679" w:rsidRDefault="00245C82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19DC395D" w14:textId="77777777" w:rsidR="00245C82" w:rsidRPr="00F54679" w:rsidRDefault="00245C82" w:rsidP="002C6BCC">
            <w:pPr>
              <w:pStyle w:val="a9"/>
              <w:numPr>
                <w:ilvl w:val="0"/>
                <w:numId w:val="30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檔案整理編目。</w:t>
            </w:r>
          </w:p>
        </w:tc>
        <w:tc>
          <w:tcPr>
            <w:tcW w:w="5103" w:type="dxa"/>
          </w:tcPr>
          <w:p w14:paraId="30915544" w14:textId="77777777" w:rsidR="00245C82" w:rsidRPr="004B4DAD" w:rsidRDefault="00284FC0" w:rsidP="002C6BCC">
            <w:pPr>
              <w:pStyle w:val="a9"/>
              <w:numPr>
                <w:ilvl w:val="0"/>
                <w:numId w:val="28"/>
              </w:numPr>
              <w:overflowPunct w:val="0"/>
              <w:spacing w:after="100" w:afterAutospacing="1" w:line="360" w:lineRule="exact"/>
              <w:ind w:left="539" w:rightChars="50" w:right="120" w:hanging="539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縣市政府及日治時期地方公報等檔案整理編目。</w:t>
            </w:r>
          </w:p>
          <w:p w14:paraId="5280D92F" w14:textId="77777777" w:rsidR="00245C82" w:rsidRPr="004B4DAD" w:rsidRDefault="00245C82" w:rsidP="002C6BCC">
            <w:pPr>
              <w:pStyle w:val="a9"/>
              <w:numPr>
                <w:ilvl w:val="0"/>
                <w:numId w:val="28"/>
              </w:numPr>
              <w:overflowPunct w:val="0"/>
              <w:spacing w:afterLines="50" w:after="120" w:line="360" w:lineRule="exact"/>
              <w:ind w:left="505" w:rightChars="50" w:right="120" w:hanging="505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數位化檔案</w:t>
            </w:r>
            <w:r w:rsidR="008D3838"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密件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個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資清查及解密。</w:t>
            </w:r>
          </w:p>
        </w:tc>
      </w:tr>
      <w:tr w:rsidR="00775FCB" w:rsidRPr="00F54679" w14:paraId="19B2E6A7" w14:textId="77777777" w:rsidTr="000560E8">
        <w:trPr>
          <w:trHeight w:val="834"/>
        </w:trPr>
        <w:tc>
          <w:tcPr>
            <w:tcW w:w="1560" w:type="dxa"/>
            <w:vMerge/>
          </w:tcPr>
          <w:p w14:paraId="3544C4CD" w14:textId="77777777" w:rsidR="00245C82" w:rsidRPr="00F54679" w:rsidRDefault="00245C82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2A3EABA4" w14:textId="77777777" w:rsidR="00245C82" w:rsidRPr="00F54679" w:rsidRDefault="00245C82" w:rsidP="002C6BCC">
            <w:pPr>
              <w:pStyle w:val="a9"/>
              <w:numPr>
                <w:ilvl w:val="0"/>
                <w:numId w:val="30"/>
              </w:numPr>
              <w:spacing w:afterLines="50" w:after="120" w:line="360" w:lineRule="exact"/>
              <w:ind w:left="499" w:rightChars="50" w:right="120" w:hanging="499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檔案典藏管理及保存維護。</w:t>
            </w:r>
          </w:p>
        </w:tc>
        <w:tc>
          <w:tcPr>
            <w:tcW w:w="5103" w:type="dxa"/>
          </w:tcPr>
          <w:p w14:paraId="414B6AC6" w14:textId="17365F0D" w:rsidR="00245C82" w:rsidRPr="004B4DAD" w:rsidRDefault="00245C82" w:rsidP="002C6BCC">
            <w:pPr>
              <w:pStyle w:val="a9"/>
              <w:numPr>
                <w:ilvl w:val="0"/>
                <w:numId w:val="20"/>
              </w:numPr>
              <w:overflowPunct w:val="0"/>
              <w:spacing w:after="100" w:afterAutospacing="1" w:line="360" w:lineRule="exact"/>
              <w:ind w:left="507" w:rightChars="50" w:right="120" w:hanging="507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文獻檔案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修裱</w:t>
            </w:r>
            <w:r w:rsidR="00AB15EB" w:rsidRPr="00916023">
              <w:rPr>
                <w:rFonts w:ascii="Times New Roman" w:eastAsiaTheme="minorEastAsia" w:hAnsi="Times New Roman" w:hint="eastAsia"/>
                <w:color w:val="000000" w:themeColor="text1"/>
                <w:szCs w:val="24"/>
              </w:rPr>
              <w:t>估約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20,600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張。</w:t>
            </w:r>
          </w:p>
          <w:p w14:paraId="054C109D" w14:textId="77777777" w:rsidR="00245C82" w:rsidRPr="004B4DAD" w:rsidRDefault="00245C82" w:rsidP="002C6BCC">
            <w:pPr>
              <w:pStyle w:val="a9"/>
              <w:numPr>
                <w:ilvl w:val="0"/>
                <w:numId w:val="20"/>
              </w:numPr>
              <w:overflowPunct w:val="0"/>
              <w:spacing w:after="100" w:afterAutospacing="1" w:line="360" w:lineRule="exact"/>
              <w:ind w:left="507" w:rightChars="50" w:right="120" w:hanging="507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檔案庫房管理。</w:t>
            </w:r>
          </w:p>
          <w:p w14:paraId="160B5FEF" w14:textId="1E1CDA78" w:rsidR="00C7042D" w:rsidRPr="004B4DAD" w:rsidRDefault="00245C82" w:rsidP="002C6BCC">
            <w:pPr>
              <w:pStyle w:val="a9"/>
              <w:numPr>
                <w:ilvl w:val="0"/>
                <w:numId w:val="20"/>
              </w:numPr>
              <w:overflowPunct w:val="0"/>
              <w:spacing w:line="360" w:lineRule="exact"/>
              <w:ind w:left="505" w:rightChars="50" w:right="120" w:hanging="505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檔案庫房消防設備功能檢測及空調等設備維護。</w:t>
            </w:r>
          </w:p>
          <w:p w14:paraId="1E9E5913" w14:textId="608A4A0F" w:rsidR="00C7042D" w:rsidRPr="004B4DAD" w:rsidRDefault="00C7042D" w:rsidP="002C6BCC">
            <w:pPr>
              <w:pStyle w:val="a9"/>
              <w:numPr>
                <w:ilvl w:val="0"/>
                <w:numId w:val="20"/>
              </w:numPr>
              <w:overflowPunct w:val="0"/>
              <w:spacing w:line="360" w:lineRule="exact"/>
              <w:ind w:left="505" w:rightChars="50" w:right="120" w:hanging="505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檔案庫房門禁系統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汰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換。</w:t>
            </w:r>
          </w:p>
          <w:p w14:paraId="522612FA" w14:textId="6E7A00C0" w:rsidR="00C7042D" w:rsidRPr="004B4DAD" w:rsidRDefault="00C7042D" w:rsidP="002C6BCC">
            <w:pPr>
              <w:pStyle w:val="a9"/>
              <w:numPr>
                <w:ilvl w:val="0"/>
                <w:numId w:val="20"/>
              </w:numPr>
              <w:overflowPunct w:val="0"/>
              <w:spacing w:afterLines="50" w:after="120" w:line="360" w:lineRule="exact"/>
              <w:ind w:left="505" w:rightChars="50" w:right="120" w:hanging="505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裱褙室純水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機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汰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換。</w:t>
            </w:r>
          </w:p>
        </w:tc>
      </w:tr>
      <w:tr w:rsidR="00775FCB" w:rsidRPr="00F54679" w14:paraId="004F7F8B" w14:textId="77777777" w:rsidTr="000560E8">
        <w:trPr>
          <w:trHeight w:val="834"/>
        </w:trPr>
        <w:tc>
          <w:tcPr>
            <w:tcW w:w="1560" w:type="dxa"/>
            <w:vMerge/>
          </w:tcPr>
          <w:p w14:paraId="7F47425F" w14:textId="77777777" w:rsidR="00245C82" w:rsidRPr="00F54679" w:rsidRDefault="00245C82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6BCA2F12" w14:textId="77777777" w:rsidR="00245C82" w:rsidRPr="00F54679" w:rsidRDefault="00245C82" w:rsidP="002C6BCC">
            <w:pPr>
              <w:pStyle w:val="a9"/>
              <w:numPr>
                <w:ilvl w:val="0"/>
                <w:numId w:val="30"/>
              </w:numPr>
              <w:spacing w:afterLines="50" w:after="120" w:line="360" w:lineRule="exact"/>
              <w:ind w:left="499" w:rightChars="50" w:right="120" w:hanging="499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檔案數位典藏及資料庫維護。</w:t>
            </w:r>
          </w:p>
        </w:tc>
        <w:tc>
          <w:tcPr>
            <w:tcW w:w="5103" w:type="dxa"/>
          </w:tcPr>
          <w:p w14:paraId="467CA96B" w14:textId="1557B828" w:rsidR="00284FC0" w:rsidRPr="004B4DAD" w:rsidRDefault="00284FC0" w:rsidP="002C6BCC">
            <w:pPr>
              <w:pStyle w:val="a9"/>
              <w:numPr>
                <w:ilvl w:val="0"/>
                <w:numId w:val="21"/>
              </w:numPr>
              <w:overflowPunct w:val="0"/>
              <w:spacing w:after="100" w:afterAutospacing="1" w:line="360" w:lineRule="exact"/>
              <w:ind w:left="507" w:rightChars="50" w:right="120" w:hanging="507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臺灣省政府</w:t>
            </w:r>
            <w:r w:rsidR="00775FCB"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各廳局處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等檔案數位化</w:t>
            </w:r>
            <w:r w:rsidR="00AB15EB" w:rsidRPr="00916023">
              <w:rPr>
                <w:rFonts w:ascii="Times New Roman" w:eastAsiaTheme="minorEastAsia" w:hAnsi="Times New Roman" w:hint="eastAsia"/>
                <w:color w:val="000000" w:themeColor="text1"/>
                <w:szCs w:val="24"/>
              </w:rPr>
              <w:t>估約</w:t>
            </w:r>
            <w:r w:rsidR="008B5A93" w:rsidRPr="00916023">
              <w:rPr>
                <w:rFonts w:ascii="Times New Roman" w:eastAsiaTheme="minorEastAsia" w:hAnsi="Times New Roman" w:hint="eastAsia"/>
                <w:color w:val="000000" w:themeColor="text1"/>
                <w:szCs w:val="24"/>
              </w:rPr>
              <w:t>520</w:t>
            </w:r>
            <w:r w:rsidRPr="00916023">
              <w:rPr>
                <w:rFonts w:ascii="Times New Roman" w:eastAsiaTheme="minorEastAsia" w:hAnsi="Times New Roman"/>
                <w:color w:val="000000" w:themeColor="text1"/>
                <w:szCs w:val="24"/>
              </w:rPr>
              <w:t>,000</w:t>
            </w:r>
            <w:r w:rsidRPr="00916023">
              <w:rPr>
                <w:rFonts w:ascii="Times New Roman" w:eastAsiaTheme="minorEastAsia" w:hAnsi="Times New Roman"/>
                <w:color w:val="000000" w:themeColor="text1"/>
                <w:szCs w:val="24"/>
              </w:rPr>
              <w:t>頁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。</w:t>
            </w:r>
          </w:p>
          <w:p w14:paraId="377C4CA8" w14:textId="65E17EE6" w:rsidR="00245C82" w:rsidRPr="004B4DAD" w:rsidRDefault="00245C82" w:rsidP="002C6BCC">
            <w:pPr>
              <w:pStyle w:val="a9"/>
              <w:numPr>
                <w:ilvl w:val="0"/>
                <w:numId w:val="21"/>
              </w:numPr>
              <w:overflowPunct w:val="0"/>
              <w:spacing w:after="100" w:afterAutospacing="1" w:line="360" w:lineRule="exact"/>
              <w:ind w:left="507" w:rightChars="50" w:right="120" w:hanging="507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文獻檔案</w:t>
            </w:r>
            <w:r w:rsidR="00AD5535"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查詢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、臺灣省議會史料及地方議會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議事錄總庫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系統維護。</w:t>
            </w:r>
          </w:p>
          <w:p w14:paraId="2AF3A345" w14:textId="77777777" w:rsidR="00245C82" w:rsidRPr="004B4DAD" w:rsidRDefault="00750008" w:rsidP="002C6BCC">
            <w:pPr>
              <w:pStyle w:val="a9"/>
              <w:numPr>
                <w:ilvl w:val="0"/>
                <w:numId w:val="21"/>
              </w:numPr>
              <w:overflowPunct w:val="0"/>
              <w:spacing w:after="100" w:afterAutospacing="1" w:line="360" w:lineRule="exact"/>
              <w:ind w:left="507" w:rightChars="50" w:right="120" w:hanging="507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館藏日治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及戰後檔案有關原住民族文獻資料詮釋及關鍵詞著錄。</w:t>
            </w:r>
          </w:p>
          <w:p w14:paraId="244B858F" w14:textId="79BB4B67" w:rsidR="00750008" w:rsidRPr="004B4DAD" w:rsidRDefault="00750008" w:rsidP="002C6BCC">
            <w:pPr>
              <w:pStyle w:val="a9"/>
              <w:numPr>
                <w:ilvl w:val="0"/>
                <w:numId w:val="21"/>
              </w:numPr>
              <w:overflowPunct w:val="0"/>
              <w:spacing w:afterLines="50" w:after="120" w:line="360" w:lineRule="exact"/>
              <w:ind w:left="505" w:rightChars="50" w:right="120" w:hanging="505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原住民族文獻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檔案事典資訊網</w:t>
            </w:r>
            <w:proofErr w:type="gramEnd"/>
            <w:r w:rsidR="008B5A93" w:rsidRPr="00916023">
              <w:rPr>
                <w:rFonts w:ascii="Times New Roman" w:eastAsiaTheme="minorEastAsia" w:hAnsi="Times New Roman" w:hint="eastAsia"/>
                <w:color w:val="000000" w:themeColor="text1"/>
                <w:szCs w:val="24"/>
              </w:rPr>
              <w:t>建置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。</w:t>
            </w:r>
          </w:p>
        </w:tc>
      </w:tr>
      <w:tr w:rsidR="00775FCB" w:rsidRPr="00F54679" w14:paraId="1E752B74" w14:textId="77777777" w:rsidTr="000560E8">
        <w:trPr>
          <w:trHeight w:val="451"/>
        </w:trPr>
        <w:tc>
          <w:tcPr>
            <w:tcW w:w="1560" w:type="dxa"/>
            <w:vMerge/>
          </w:tcPr>
          <w:p w14:paraId="04DC9AA4" w14:textId="77777777" w:rsidR="00245C82" w:rsidRPr="00F54679" w:rsidRDefault="00245C82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1E254053" w14:textId="77777777" w:rsidR="00245C82" w:rsidRPr="00F54679" w:rsidRDefault="00245C82" w:rsidP="002C6BCC">
            <w:pPr>
              <w:pStyle w:val="a9"/>
              <w:numPr>
                <w:ilvl w:val="0"/>
                <w:numId w:val="30"/>
              </w:numPr>
              <w:spacing w:afterLines="50" w:after="120" w:line="360" w:lineRule="exact"/>
              <w:ind w:left="499" w:rightChars="50" w:right="120" w:hanging="499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檔案閱覽開放應用。</w:t>
            </w:r>
          </w:p>
        </w:tc>
        <w:tc>
          <w:tcPr>
            <w:tcW w:w="5103" w:type="dxa"/>
          </w:tcPr>
          <w:p w14:paraId="16218197" w14:textId="77777777" w:rsidR="00245C82" w:rsidRPr="00F54679" w:rsidRDefault="00245C82" w:rsidP="00CB7351">
            <w:pPr>
              <w:pStyle w:val="a9"/>
              <w:overflowPunct w:val="0"/>
              <w:spacing w:afterLines="50" w:after="12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文獻檔案閱覽諮詢授權應用服務。</w:t>
            </w:r>
          </w:p>
        </w:tc>
      </w:tr>
      <w:tr w:rsidR="00775FCB" w:rsidRPr="00F54679" w14:paraId="0980F87B" w14:textId="77777777" w:rsidTr="000560E8">
        <w:trPr>
          <w:trHeight w:val="517"/>
        </w:trPr>
        <w:tc>
          <w:tcPr>
            <w:tcW w:w="1560" w:type="dxa"/>
            <w:vMerge/>
          </w:tcPr>
          <w:p w14:paraId="1010B5B5" w14:textId="77777777" w:rsidR="00245C82" w:rsidRPr="00F54679" w:rsidRDefault="00245C82" w:rsidP="00CB7351">
            <w:pPr>
              <w:spacing w:line="360" w:lineRule="exact"/>
              <w:ind w:left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6C179131" w14:textId="77777777" w:rsidR="00245C82" w:rsidRPr="00F54679" w:rsidRDefault="00245C82" w:rsidP="002C6BCC">
            <w:pPr>
              <w:pStyle w:val="a9"/>
              <w:numPr>
                <w:ilvl w:val="0"/>
                <w:numId w:val="30"/>
              </w:numPr>
              <w:spacing w:afterLines="50" w:after="120" w:line="360" w:lineRule="exact"/>
              <w:ind w:left="499" w:rightChars="50" w:right="120" w:hanging="499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推廣出版及交流合作。</w:t>
            </w:r>
          </w:p>
        </w:tc>
        <w:tc>
          <w:tcPr>
            <w:tcW w:w="5103" w:type="dxa"/>
          </w:tcPr>
          <w:p w14:paraId="5F2A0257" w14:textId="3B37DF4C" w:rsidR="0059095C" w:rsidRPr="00124074" w:rsidRDefault="0059095C" w:rsidP="002C6BCC">
            <w:pPr>
              <w:pStyle w:val="a9"/>
              <w:numPr>
                <w:ilvl w:val="0"/>
                <w:numId w:val="22"/>
              </w:numPr>
              <w:overflowPunct w:val="0"/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124074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出版日治．日誌</w:t>
            </w:r>
            <w:proofErr w:type="gramStart"/>
            <w:r w:rsidR="008579BA" w:rsidRPr="00124074">
              <w:rPr>
                <w:rFonts w:ascii="Times New Roman" w:eastAsiaTheme="minorEastAsia" w:hAnsi="Times New Roman"/>
                <w:color w:val="000000" w:themeColor="text1"/>
              </w:rPr>
              <w:t>—</w:t>
            </w:r>
            <w:proofErr w:type="gramEnd"/>
            <w:r w:rsidR="008579BA" w:rsidRPr="00124074">
              <w:rPr>
                <w:rFonts w:ascii="Times New Roman" w:eastAsiaTheme="minorEastAsia" w:hAnsi="Times New Roman"/>
                <w:color w:val="000000" w:themeColor="text1"/>
              </w:rPr>
              <w:t>臺灣總督府</w:t>
            </w:r>
            <w:proofErr w:type="gramStart"/>
            <w:r w:rsidR="008579BA" w:rsidRPr="00124074">
              <w:rPr>
                <w:rFonts w:ascii="Times New Roman" w:eastAsiaTheme="minorEastAsia" w:hAnsi="Times New Roman"/>
                <w:color w:val="000000" w:themeColor="text1"/>
              </w:rPr>
              <w:t>歲時紀</w:t>
            </w:r>
            <w:proofErr w:type="gramEnd"/>
            <w:r w:rsidR="008A4766" w:rsidRPr="00124074">
              <w:rPr>
                <w:rFonts w:ascii="Times New Roman" w:eastAsiaTheme="minorEastAsia" w:hAnsi="Times New Roman"/>
                <w:color w:val="000000" w:themeColor="text1"/>
              </w:rPr>
              <w:t>（</w:t>
            </w:r>
            <w:r w:rsidR="00034DE3" w:rsidRPr="00124074">
              <w:rPr>
                <w:rFonts w:ascii="Times New Roman" w:eastAsiaTheme="minorEastAsia" w:hAnsi="Times New Roman"/>
                <w:color w:val="000000" w:themeColor="text1"/>
              </w:rPr>
              <w:t>Ⅴ</w:t>
            </w:r>
            <w:r w:rsidR="00034DE3" w:rsidRPr="00124074">
              <w:rPr>
                <w:rFonts w:ascii="Times New Roman" w:eastAsiaTheme="minorEastAsia" w:hAnsi="Times New Roman"/>
                <w:color w:val="000000" w:themeColor="text1"/>
              </w:rPr>
              <w:t>、</w:t>
            </w:r>
            <w:r w:rsidR="00034DE3" w:rsidRPr="00124074">
              <w:rPr>
                <w:rFonts w:ascii="Times New Roman" w:eastAsiaTheme="minorEastAsia" w:hAnsi="Times New Roman"/>
                <w:color w:val="000000" w:themeColor="text1"/>
              </w:rPr>
              <w:t>Ⅵ</w:t>
            </w:r>
            <w:r w:rsidR="008A4766" w:rsidRPr="00124074">
              <w:rPr>
                <w:rFonts w:ascii="Times New Roman" w:eastAsiaTheme="minorEastAsia" w:hAnsi="Times New Roman"/>
                <w:color w:val="000000" w:themeColor="text1"/>
              </w:rPr>
              <w:t>）</w:t>
            </w:r>
            <w:r w:rsidRPr="00124074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、湯進賢先生口述訪談</w:t>
            </w:r>
            <w:r w:rsidR="00F50366" w:rsidRPr="00124074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、湯靜蓮</w:t>
            </w:r>
            <w:r w:rsidR="00124074" w:rsidRPr="00124074">
              <w:rPr>
                <w:rFonts w:ascii="Times New Roman" w:eastAsiaTheme="minorEastAsia" w:hAnsi="Times New Roman" w:hint="eastAsia"/>
                <w:color w:val="000000" w:themeColor="text1"/>
                <w:szCs w:val="24"/>
              </w:rPr>
              <w:t>女士</w:t>
            </w:r>
            <w:r w:rsidR="00F50366" w:rsidRPr="00124074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口述訪談</w:t>
            </w:r>
            <w:r w:rsidRPr="00124074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共計</w:t>
            </w:r>
            <w:r w:rsidR="00F50366" w:rsidRPr="00124074">
              <w:rPr>
                <w:rFonts w:ascii="Times New Roman" w:eastAsiaTheme="minorEastAsia" w:hAnsi="Times New Roman"/>
                <w:color w:val="000000" w:themeColor="text1"/>
                <w:szCs w:val="24"/>
              </w:rPr>
              <w:t>4</w:t>
            </w:r>
            <w:r w:rsidRPr="00124074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冊。</w:t>
            </w:r>
          </w:p>
          <w:p w14:paraId="69A8BDA9" w14:textId="77777777" w:rsidR="00245C82" w:rsidRPr="004B4DAD" w:rsidRDefault="0059095C" w:rsidP="002C6BCC">
            <w:pPr>
              <w:pStyle w:val="a9"/>
              <w:numPr>
                <w:ilvl w:val="0"/>
                <w:numId w:val="22"/>
              </w:numPr>
              <w:overflowPunct w:val="0"/>
              <w:spacing w:afterLines="50" w:after="12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與中京大學社會科學研究所學術合作。</w:t>
            </w:r>
          </w:p>
        </w:tc>
      </w:tr>
      <w:tr w:rsidR="00775FCB" w:rsidRPr="00F54679" w14:paraId="1355D151" w14:textId="77777777" w:rsidTr="000560E8">
        <w:trPr>
          <w:trHeight w:val="834"/>
        </w:trPr>
        <w:tc>
          <w:tcPr>
            <w:tcW w:w="1560" w:type="dxa"/>
            <w:vMerge/>
          </w:tcPr>
          <w:p w14:paraId="33C9325E" w14:textId="77777777" w:rsidR="00245C82" w:rsidRPr="00F54679" w:rsidRDefault="00245C82" w:rsidP="00CB7351">
            <w:pPr>
              <w:spacing w:line="360" w:lineRule="exact"/>
              <w:ind w:left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489E1604" w14:textId="77777777" w:rsidR="00245C82" w:rsidRPr="00F54679" w:rsidRDefault="00245C82" w:rsidP="002C6BCC">
            <w:pPr>
              <w:pStyle w:val="a9"/>
              <w:numPr>
                <w:ilvl w:val="0"/>
                <w:numId w:val="30"/>
              </w:numPr>
              <w:spacing w:afterLines="50" w:after="120" w:line="360" w:lineRule="exact"/>
              <w:ind w:left="499" w:rightChars="50" w:right="120" w:hanging="499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文獻大樓營運及其他。</w:t>
            </w:r>
          </w:p>
        </w:tc>
        <w:tc>
          <w:tcPr>
            <w:tcW w:w="5103" w:type="dxa"/>
          </w:tcPr>
          <w:p w14:paraId="73BF776F" w14:textId="77777777" w:rsidR="00245C82" w:rsidRPr="00F54679" w:rsidRDefault="00245C82" w:rsidP="00CB7351">
            <w:pPr>
              <w:pStyle w:val="a9"/>
              <w:overflowPunct w:val="0"/>
              <w:spacing w:afterLines="50" w:after="12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建築物與辦公室</w:t>
            </w:r>
            <w:r w:rsidR="008579BA" w:rsidRPr="00F54679">
              <w:rPr>
                <w:rFonts w:ascii="Times New Roman" w:eastAsiaTheme="minorEastAsia" w:hAnsi="Times New Roman"/>
                <w:szCs w:val="24"/>
              </w:rPr>
              <w:t>機具設備及</w:t>
            </w:r>
            <w:r w:rsidRPr="00F54679">
              <w:rPr>
                <w:rFonts w:ascii="Times New Roman" w:eastAsiaTheme="minorEastAsia" w:hAnsi="Times New Roman"/>
                <w:szCs w:val="24"/>
              </w:rPr>
              <w:t>耗材等維護。</w:t>
            </w:r>
          </w:p>
        </w:tc>
      </w:tr>
      <w:tr w:rsidR="00775FCB" w:rsidRPr="00F54679" w14:paraId="122E953D" w14:textId="77777777" w:rsidTr="000560E8">
        <w:trPr>
          <w:trHeight w:val="844"/>
        </w:trPr>
        <w:tc>
          <w:tcPr>
            <w:tcW w:w="1560" w:type="dxa"/>
            <w:vMerge w:val="restart"/>
          </w:tcPr>
          <w:p w14:paraId="5E4BCACB" w14:textId="77777777" w:rsidR="008607AB" w:rsidRPr="00F54679" w:rsidRDefault="008607AB" w:rsidP="002C6BCC">
            <w:pPr>
              <w:numPr>
                <w:ilvl w:val="0"/>
                <w:numId w:val="49"/>
              </w:numPr>
              <w:spacing w:afterLines="50" w:after="120" w:line="360" w:lineRule="exact"/>
              <w:ind w:left="482" w:rightChars="50" w:right="120" w:hanging="482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文獻研究編纂</w:t>
            </w:r>
          </w:p>
        </w:tc>
        <w:tc>
          <w:tcPr>
            <w:tcW w:w="2268" w:type="dxa"/>
          </w:tcPr>
          <w:p w14:paraId="1CAFBAB2" w14:textId="77777777" w:rsidR="008607AB" w:rsidRPr="00F54679" w:rsidRDefault="008607AB" w:rsidP="002C6BCC">
            <w:pPr>
              <w:pStyle w:val="a9"/>
              <w:numPr>
                <w:ilvl w:val="0"/>
                <w:numId w:val="31"/>
              </w:numPr>
              <w:spacing w:afterLines="50" w:after="120" w:line="360" w:lineRule="exact"/>
              <w:ind w:left="527" w:rightChars="50" w:right="120" w:hanging="51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出版《臺灣文獻》季刊。</w:t>
            </w:r>
          </w:p>
        </w:tc>
        <w:tc>
          <w:tcPr>
            <w:tcW w:w="5103" w:type="dxa"/>
          </w:tcPr>
          <w:p w14:paraId="1E5953B2" w14:textId="77777777" w:rsidR="00EA0257" w:rsidRPr="00F54679" w:rsidRDefault="00EA0257" w:rsidP="00CB7351">
            <w:pPr>
              <w:pStyle w:val="a9"/>
              <w:numPr>
                <w:ilvl w:val="0"/>
                <w:numId w:val="8"/>
              </w:numPr>
              <w:spacing w:after="100" w:afterAutospacing="1"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編輯出版《臺灣文獻》季刊</w:t>
            </w:r>
            <w:r w:rsidRPr="00F54679">
              <w:rPr>
                <w:rFonts w:ascii="Times New Roman" w:eastAsiaTheme="minorEastAsia" w:hAnsi="Times New Roman"/>
                <w:szCs w:val="24"/>
              </w:rPr>
              <w:t>76</w:t>
            </w:r>
            <w:r w:rsidRPr="00F54679">
              <w:rPr>
                <w:rFonts w:ascii="Times New Roman" w:eastAsiaTheme="minorEastAsia" w:hAnsi="Times New Roman"/>
                <w:szCs w:val="24"/>
              </w:rPr>
              <w:t>卷第</w:t>
            </w:r>
            <w:r w:rsidRPr="00F54679">
              <w:rPr>
                <w:rFonts w:ascii="Times New Roman" w:eastAsiaTheme="minorEastAsia" w:hAnsi="Times New Roman"/>
                <w:szCs w:val="24"/>
              </w:rPr>
              <w:t>1-4</w:t>
            </w:r>
            <w:r w:rsidRPr="00F54679">
              <w:rPr>
                <w:rFonts w:ascii="Times New Roman" w:eastAsiaTheme="minorEastAsia" w:hAnsi="Times New Roman"/>
                <w:szCs w:val="24"/>
              </w:rPr>
              <w:t>期。</w:t>
            </w:r>
          </w:p>
          <w:p w14:paraId="598659C4" w14:textId="422CE336" w:rsidR="008607AB" w:rsidRPr="00F54679" w:rsidRDefault="00EA0257" w:rsidP="00CB7351">
            <w:pPr>
              <w:pStyle w:val="a9"/>
              <w:numPr>
                <w:ilvl w:val="0"/>
                <w:numId w:val="8"/>
              </w:numPr>
              <w:spacing w:afterLines="50" w:after="120"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辦理「臺灣文獻季刊編輯委員會」會議</w:t>
            </w:r>
            <w:r w:rsidRPr="00F54679">
              <w:rPr>
                <w:rFonts w:ascii="Times New Roman" w:eastAsiaTheme="minorEastAsia" w:hAnsi="Times New Roman"/>
                <w:szCs w:val="24"/>
              </w:rPr>
              <w:t>4</w:t>
            </w:r>
            <w:r w:rsidRPr="00F54679">
              <w:rPr>
                <w:rFonts w:ascii="Times New Roman" w:eastAsiaTheme="minorEastAsia" w:hAnsi="Times New Roman"/>
                <w:szCs w:val="24"/>
              </w:rPr>
              <w:t>次。</w:t>
            </w:r>
          </w:p>
        </w:tc>
      </w:tr>
      <w:tr w:rsidR="00CB3B8F" w:rsidRPr="00F54679" w14:paraId="52F6A0BE" w14:textId="77777777" w:rsidTr="000560E8">
        <w:trPr>
          <w:trHeight w:val="518"/>
        </w:trPr>
        <w:tc>
          <w:tcPr>
            <w:tcW w:w="1560" w:type="dxa"/>
            <w:vMerge/>
          </w:tcPr>
          <w:p w14:paraId="0B9A5454" w14:textId="77777777" w:rsidR="00CB3B8F" w:rsidRPr="00F54679" w:rsidRDefault="00CB3B8F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3AA1D27D" w14:textId="24C4A3A3" w:rsidR="00CB3B8F" w:rsidRPr="00F54679" w:rsidRDefault="00CB3B8F" w:rsidP="002C6BCC">
            <w:pPr>
              <w:pStyle w:val="a9"/>
              <w:numPr>
                <w:ilvl w:val="0"/>
                <w:numId w:val="31"/>
              </w:numPr>
              <w:spacing w:afterLines="50" w:after="120" w:line="360" w:lineRule="exact"/>
              <w:ind w:left="527" w:rightChars="50" w:right="120" w:hanging="51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臺灣原住民族史專題計畫</w:t>
            </w:r>
            <w:r w:rsidR="004171C2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14:paraId="3750F6E3" w14:textId="77777777" w:rsidR="00CB3B8F" w:rsidRPr="00F54679" w:rsidRDefault="00CB3B8F" w:rsidP="00CB7351">
            <w:pPr>
              <w:pStyle w:val="a9"/>
              <w:spacing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與國史館、原住民族委員會合作，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賡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續進行「臺灣原住民族史專題計畫」第</w:t>
            </w:r>
            <w:r w:rsidRPr="00F54679">
              <w:rPr>
                <w:rFonts w:ascii="Times New Roman" w:eastAsiaTheme="minorEastAsia" w:hAnsi="Times New Roman"/>
              </w:rPr>
              <w:t>5</w:t>
            </w:r>
            <w:r w:rsidRPr="00F54679">
              <w:rPr>
                <w:rFonts w:ascii="Times New Roman" w:eastAsiaTheme="minorEastAsia" w:hAnsi="Times New Roman"/>
              </w:rPr>
              <w:t>期，包括：</w:t>
            </w:r>
          </w:p>
          <w:p w14:paraId="75B486B0" w14:textId="77777777" w:rsidR="00CB3B8F" w:rsidRPr="00F54679" w:rsidRDefault="00CB3B8F" w:rsidP="00CB7351">
            <w:pPr>
              <w:pStyle w:val="a9"/>
              <w:spacing w:line="360" w:lineRule="exact"/>
              <w:ind w:left="454" w:rightChars="50" w:right="120" w:hanging="45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一、辦理「楊傳廣人物傳」委託研究案結案報告審查及研究專書印刷出版。</w:t>
            </w:r>
          </w:p>
          <w:p w14:paraId="29A00932" w14:textId="77777777" w:rsidR="00CB3B8F" w:rsidRPr="00F54679" w:rsidRDefault="00CB3B8F" w:rsidP="00CB7351">
            <w:pPr>
              <w:pStyle w:val="a9"/>
              <w:spacing w:line="360" w:lineRule="exact"/>
              <w:ind w:left="480" w:rightChars="50" w:right="120" w:hangingChars="200" w:hanging="48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二、辦理「太魯閣族史」、「大武壠族六重溪部落歷史」、「華加志先生口述歷史」等</w:t>
            </w:r>
            <w:r w:rsidRPr="00F54679">
              <w:rPr>
                <w:rFonts w:ascii="Times New Roman" w:eastAsiaTheme="minorEastAsia" w:hAnsi="Times New Roman"/>
                <w:szCs w:val="24"/>
              </w:rPr>
              <w:t>3</w:t>
            </w:r>
            <w:r w:rsidRPr="00F54679">
              <w:rPr>
                <w:rFonts w:ascii="Times New Roman" w:eastAsiaTheme="minorEastAsia" w:hAnsi="Times New Roman"/>
                <w:szCs w:val="24"/>
              </w:rPr>
              <w:t>項委託研究案第</w:t>
            </w:r>
            <w:r w:rsidRPr="00F54679">
              <w:rPr>
                <w:rFonts w:ascii="Times New Roman" w:eastAsiaTheme="minorEastAsia" w:hAnsi="Times New Roman"/>
                <w:szCs w:val="24"/>
              </w:rPr>
              <w:t>2</w:t>
            </w:r>
            <w:r w:rsidRPr="00F54679">
              <w:rPr>
                <w:rFonts w:ascii="Times New Roman" w:eastAsiaTheme="minorEastAsia" w:hAnsi="Times New Roman"/>
                <w:szCs w:val="24"/>
              </w:rPr>
              <w:t>次期中及期末報告審查。</w:t>
            </w:r>
          </w:p>
          <w:p w14:paraId="7B8D955B" w14:textId="77777777" w:rsidR="00CB3B8F" w:rsidRPr="00F54679" w:rsidRDefault="00CB3B8F" w:rsidP="00CB7351">
            <w:pPr>
              <w:pStyle w:val="a9"/>
              <w:spacing w:line="360" w:lineRule="exact"/>
              <w:ind w:left="480" w:rightChars="50" w:right="120" w:hangingChars="200" w:hanging="48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三、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新增辦理「</w:t>
            </w:r>
            <w:proofErr w:type="gramStart"/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鄒</w:t>
            </w:r>
            <w:proofErr w:type="gramEnd"/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族達邦部落」、「黃貴潮人物傳」等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項委託研究案招標及第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次期中報告審查。</w:t>
            </w:r>
          </w:p>
          <w:p w14:paraId="6D14D32F" w14:textId="01A7CE3B" w:rsidR="00CB3B8F" w:rsidRPr="00F54679" w:rsidRDefault="00CB3B8F" w:rsidP="00CB7351">
            <w:pPr>
              <w:pStyle w:val="a9"/>
              <w:spacing w:afterLines="50" w:after="120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lastRenderedPageBreak/>
              <w:t>四、辦理「原住民族專題演講」</w:t>
            </w:r>
            <w:r w:rsidRPr="00F54679">
              <w:rPr>
                <w:rFonts w:ascii="Times New Roman" w:eastAsiaTheme="minorEastAsia" w:hAnsi="Times New Roman"/>
                <w:szCs w:val="24"/>
              </w:rPr>
              <w:t>8</w:t>
            </w:r>
            <w:r w:rsidRPr="00F54679">
              <w:rPr>
                <w:rFonts w:ascii="Times New Roman" w:eastAsiaTheme="minorEastAsia" w:hAnsi="Times New Roman"/>
                <w:szCs w:val="24"/>
              </w:rPr>
              <w:t>場次。</w:t>
            </w:r>
          </w:p>
        </w:tc>
      </w:tr>
      <w:tr w:rsidR="00775FCB" w:rsidRPr="00F54679" w14:paraId="58899AD0" w14:textId="77777777" w:rsidTr="000560E8">
        <w:trPr>
          <w:trHeight w:val="1876"/>
        </w:trPr>
        <w:tc>
          <w:tcPr>
            <w:tcW w:w="1560" w:type="dxa"/>
            <w:vMerge/>
          </w:tcPr>
          <w:p w14:paraId="124D2272" w14:textId="77777777" w:rsidR="008607AB" w:rsidRPr="00F54679" w:rsidRDefault="008607AB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342F291C" w14:textId="26C661A8" w:rsidR="008607AB" w:rsidRPr="00F54679" w:rsidRDefault="00F93181" w:rsidP="002C6BCC">
            <w:pPr>
              <w:pStyle w:val="a9"/>
              <w:numPr>
                <w:ilvl w:val="0"/>
                <w:numId w:val="31"/>
              </w:numPr>
              <w:spacing w:afterLines="50" w:after="120" w:line="360" w:lineRule="exact"/>
              <w:ind w:left="527" w:rightChars="50" w:right="120" w:hanging="51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原住民族歷史事件調查研究出版計畫</w:t>
            </w:r>
            <w:r w:rsidR="004171C2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14:paraId="7D70800C" w14:textId="563ED570" w:rsidR="00EA0257" w:rsidRPr="00F54679" w:rsidRDefault="00EA0257" w:rsidP="00CB7351">
            <w:pPr>
              <w:pStyle w:val="a9"/>
              <w:spacing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與原住民族委員會合作，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賡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續進行「原住民族歷史事件調查研究出版計畫」第</w:t>
            </w:r>
            <w:r w:rsidRPr="00F54679">
              <w:rPr>
                <w:rFonts w:ascii="Times New Roman" w:eastAsiaTheme="minorEastAsia" w:hAnsi="Times New Roman"/>
                <w:szCs w:val="24"/>
              </w:rPr>
              <w:t>2</w:t>
            </w:r>
            <w:r w:rsidRPr="00F54679">
              <w:rPr>
                <w:rFonts w:ascii="Times New Roman" w:eastAsiaTheme="minorEastAsia" w:hAnsi="Times New Roman"/>
                <w:szCs w:val="24"/>
              </w:rPr>
              <w:t>期，包括：</w:t>
            </w:r>
          </w:p>
          <w:p w14:paraId="40864B20" w14:textId="4E4AEE28" w:rsidR="00EA0257" w:rsidRPr="00F54679" w:rsidRDefault="00EA0257" w:rsidP="002C6BCC">
            <w:pPr>
              <w:pStyle w:val="a9"/>
              <w:numPr>
                <w:ilvl w:val="0"/>
                <w:numId w:val="53"/>
              </w:numPr>
              <w:spacing w:after="100" w:afterAutospacing="1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辦理「大庄事件」、「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侵墾埔里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社事件</w:t>
            </w:r>
            <w:r w:rsidRPr="00F54679">
              <w:rPr>
                <w:rFonts w:ascii="Times New Roman" w:eastAsiaTheme="minorEastAsia" w:hAnsi="Times New Roman"/>
                <w:szCs w:val="24"/>
              </w:rPr>
              <w:t>(</w:t>
            </w:r>
            <w:r w:rsidRPr="00F54679">
              <w:rPr>
                <w:rFonts w:ascii="Times New Roman" w:eastAsiaTheme="minorEastAsia" w:hAnsi="Times New Roman"/>
                <w:szCs w:val="24"/>
              </w:rPr>
              <w:t>郭百年事件</w:t>
            </w:r>
            <w:r w:rsidRPr="00F54679">
              <w:rPr>
                <w:rFonts w:ascii="Times New Roman" w:eastAsiaTheme="minorEastAsia" w:hAnsi="Times New Roman"/>
                <w:szCs w:val="24"/>
              </w:rPr>
              <w:t>)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」等</w:t>
            </w:r>
            <w:r w:rsidRPr="00F54679">
              <w:rPr>
                <w:rFonts w:ascii="Times New Roman" w:eastAsiaTheme="minorEastAsia" w:hAnsi="Times New Roman"/>
                <w:szCs w:val="24"/>
              </w:rPr>
              <w:t>2</w:t>
            </w:r>
            <w:r w:rsidRPr="00F54679">
              <w:rPr>
                <w:rFonts w:ascii="Times New Roman" w:eastAsiaTheme="minorEastAsia" w:hAnsi="Times New Roman"/>
                <w:szCs w:val="24"/>
              </w:rPr>
              <w:t>項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委託</w:t>
            </w:r>
            <w:r w:rsidR="001D3371"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研究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案</w:t>
            </w:r>
            <w:r w:rsidRPr="00F54679">
              <w:rPr>
                <w:rFonts w:ascii="Times New Roman" w:eastAsiaTheme="minorEastAsia" w:hAnsi="Times New Roman"/>
                <w:szCs w:val="24"/>
              </w:rPr>
              <w:t>第</w:t>
            </w:r>
            <w:r w:rsidRPr="00F54679">
              <w:rPr>
                <w:rFonts w:ascii="Times New Roman" w:eastAsiaTheme="minorEastAsia" w:hAnsi="Times New Roman"/>
                <w:szCs w:val="24"/>
              </w:rPr>
              <w:t>2</w:t>
            </w:r>
            <w:r w:rsidRPr="00F54679">
              <w:rPr>
                <w:rFonts w:ascii="Times New Roman" w:eastAsiaTheme="minorEastAsia" w:hAnsi="Times New Roman"/>
                <w:szCs w:val="24"/>
              </w:rPr>
              <w:t>次期中及期末報告審查。</w:t>
            </w:r>
          </w:p>
          <w:p w14:paraId="1048EBC5" w14:textId="191660A8" w:rsidR="008607AB" w:rsidRPr="00F54679" w:rsidRDefault="00EA0257" w:rsidP="00587F15">
            <w:pPr>
              <w:pStyle w:val="a9"/>
              <w:numPr>
                <w:ilvl w:val="0"/>
                <w:numId w:val="53"/>
              </w:numPr>
              <w:spacing w:afterLines="50" w:after="120"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新增辦理</w:t>
            </w:r>
            <w:r w:rsidRPr="00F54679">
              <w:rPr>
                <w:rFonts w:ascii="Times New Roman" w:eastAsiaTheme="minorEastAsia" w:hAnsi="Times New Roman"/>
                <w:szCs w:val="24"/>
              </w:rPr>
              <w:t>2</w:t>
            </w:r>
            <w:r w:rsidRPr="00F54679">
              <w:rPr>
                <w:rFonts w:ascii="Times New Roman" w:eastAsiaTheme="minorEastAsia" w:hAnsi="Times New Roman"/>
                <w:szCs w:val="24"/>
              </w:rPr>
              <w:t>項原住民族歷史事件調查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委託</w:t>
            </w:r>
            <w:r w:rsidR="001D3371"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研究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案</w:t>
            </w:r>
            <w:r w:rsidRPr="00F54679">
              <w:rPr>
                <w:rFonts w:ascii="Times New Roman" w:eastAsiaTheme="minorEastAsia" w:hAnsi="Times New Roman"/>
                <w:szCs w:val="24"/>
              </w:rPr>
              <w:t>招標及第</w:t>
            </w:r>
            <w:r w:rsidRPr="00F54679">
              <w:rPr>
                <w:rFonts w:ascii="Times New Roman" w:eastAsiaTheme="minorEastAsia" w:hAnsi="Times New Roman"/>
                <w:szCs w:val="24"/>
              </w:rPr>
              <w:t>1</w:t>
            </w:r>
            <w:r w:rsidRPr="00F54679">
              <w:rPr>
                <w:rFonts w:ascii="Times New Roman" w:eastAsiaTheme="minorEastAsia" w:hAnsi="Times New Roman"/>
                <w:szCs w:val="24"/>
              </w:rPr>
              <w:t>次期中報告審查。</w:t>
            </w:r>
          </w:p>
        </w:tc>
      </w:tr>
      <w:tr w:rsidR="00775FCB" w:rsidRPr="00F54679" w14:paraId="34E9099D" w14:textId="77777777" w:rsidTr="000560E8">
        <w:trPr>
          <w:trHeight w:val="518"/>
        </w:trPr>
        <w:tc>
          <w:tcPr>
            <w:tcW w:w="1560" w:type="dxa"/>
            <w:vMerge/>
          </w:tcPr>
          <w:p w14:paraId="32050AE2" w14:textId="77777777" w:rsidR="008607AB" w:rsidRPr="00F54679" w:rsidRDefault="008607AB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067F5A78" w14:textId="239D41C6" w:rsidR="008607AB" w:rsidRPr="00F54679" w:rsidRDefault="00F93181" w:rsidP="002C6BCC">
            <w:pPr>
              <w:pStyle w:val="a9"/>
              <w:numPr>
                <w:ilvl w:val="0"/>
                <w:numId w:val="31"/>
              </w:numPr>
              <w:spacing w:afterLines="50" w:after="120" w:line="360" w:lineRule="exact"/>
              <w:ind w:left="527" w:rightChars="50" w:right="120" w:hanging="51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原住民近代史研究</w:t>
            </w:r>
            <w:r w:rsidR="004171C2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14:paraId="28829709" w14:textId="1A6ECC32" w:rsidR="008607AB" w:rsidRPr="00F54679" w:rsidRDefault="00EA0257" w:rsidP="00CB7351">
            <w:pPr>
              <w:pStyle w:val="a9"/>
              <w:spacing w:afterLines="50" w:after="120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辦理「原住民近代史</w:t>
            </w:r>
            <w:r w:rsidRPr="00F54679">
              <w:rPr>
                <w:rFonts w:ascii="Times New Roman" w:eastAsiaTheme="minorEastAsia" w:hAnsi="Times New Roman"/>
                <w:szCs w:val="24"/>
              </w:rPr>
              <w:t>(</w:t>
            </w:r>
            <w:r w:rsidRPr="00F54679">
              <w:rPr>
                <w:rFonts w:ascii="Times New Roman" w:eastAsiaTheme="minorEastAsia" w:hAnsi="Times New Roman"/>
                <w:szCs w:val="24"/>
              </w:rPr>
              <w:t>正名、自治、土地、回復傳統名字等相關重大歷史</w:t>
            </w:r>
            <w:r w:rsidRPr="00F54679">
              <w:rPr>
                <w:rFonts w:ascii="Times New Roman" w:eastAsiaTheme="minorEastAsia" w:hAnsi="Times New Roman"/>
                <w:szCs w:val="24"/>
              </w:rPr>
              <w:t>)</w:t>
            </w:r>
            <w:r w:rsidRPr="00F54679">
              <w:rPr>
                <w:rFonts w:ascii="Times New Roman" w:eastAsiaTheme="minorEastAsia" w:hAnsi="Times New Roman"/>
                <w:szCs w:val="24"/>
              </w:rPr>
              <w:t>體制內爭取過程之研究」委託研究案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第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次期中及期末報告審查。</w:t>
            </w:r>
          </w:p>
        </w:tc>
      </w:tr>
      <w:tr w:rsidR="00775FCB" w:rsidRPr="00F54679" w14:paraId="01076FFF" w14:textId="77777777" w:rsidTr="000560E8">
        <w:trPr>
          <w:trHeight w:val="518"/>
        </w:trPr>
        <w:tc>
          <w:tcPr>
            <w:tcW w:w="1560" w:type="dxa"/>
            <w:vMerge/>
          </w:tcPr>
          <w:p w14:paraId="6B22A19A" w14:textId="77777777" w:rsidR="008607AB" w:rsidRPr="00F54679" w:rsidRDefault="008607AB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2A9E7B6C" w14:textId="62F1174E" w:rsidR="008607AB" w:rsidRPr="00F54679" w:rsidRDefault="00F93181" w:rsidP="002C6BCC">
            <w:pPr>
              <w:pStyle w:val="a9"/>
              <w:numPr>
                <w:ilvl w:val="0"/>
                <w:numId w:val="31"/>
              </w:numPr>
              <w:spacing w:afterLines="50" w:after="120" w:line="360" w:lineRule="exact"/>
              <w:ind w:left="527" w:rightChars="50" w:right="120" w:hanging="51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臺灣客家專題研究計畫</w:t>
            </w:r>
            <w:r w:rsidR="004171C2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14:paraId="480CC3AD" w14:textId="697597F7" w:rsidR="00EA0257" w:rsidRPr="00F54679" w:rsidRDefault="00EA0257" w:rsidP="00CB7351">
            <w:pPr>
              <w:pStyle w:val="a9"/>
              <w:spacing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與客家委員會合作，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賡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續</w:t>
            </w: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進行「臺灣客家研究專題計畫」第</w:t>
            </w: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5</w:t>
            </w: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期，</w:t>
            </w:r>
            <w:r w:rsidRPr="00F54679">
              <w:rPr>
                <w:rFonts w:ascii="Times New Roman" w:eastAsiaTheme="minorEastAsia" w:hAnsi="Times New Roman"/>
                <w:szCs w:val="24"/>
              </w:rPr>
              <w:t>包括：</w:t>
            </w:r>
          </w:p>
          <w:p w14:paraId="566E8818" w14:textId="77777777" w:rsidR="00EA0257" w:rsidRPr="00F54679" w:rsidRDefault="00EA0257" w:rsidP="002C6BCC">
            <w:pPr>
              <w:pStyle w:val="a9"/>
              <w:numPr>
                <w:ilvl w:val="0"/>
                <w:numId w:val="54"/>
              </w:numPr>
              <w:spacing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辦理「土地申告書分析研究」、「客家聚落的調查研究」等</w:t>
            </w:r>
            <w:r w:rsidRPr="00F54679">
              <w:rPr>
                <w:rFonts w:ascii="Times New Roman" w:eastAsiaTheme="minorEastAsia" w:hAnsi="Times New Roman"/>
                <w:szCs w:val="24"/>
              </w:rPr>
              <w:t>2</w:t>
            </w:r>
            <w:r w:rsidRPr="00F54679">
              <w:rPr>
                <w:rFonts w:ascii="Times New Roman" w:eastAsiaTheme="minorEastAsia" w:hAnsi="Times New Roman"/>
                <w:szCs w:val="24"/>
              </w:rPr>
              <w:t>項委託研究案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第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次期中及期末報告審查。</w:t>
            </w:r>
          </w:p>
          <w:p w14:paraId="6967D9A8" w14:textId="7F04A8B7" w:rsidR="00EA0257" w:rsidRPr="00F54679" w:rsidRDefault="00EA0257" w:rsidP="002C6BCC">
            <w:pPr>
              <w:pStyle w:val="a9"/>
              <w:numPr>
                <w:ilvl w:val="0"/>
                <w:numId w:val="54"/>
              </w:numPr>
              <w:spacing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新增辦理</w:t>
            </w:r>
            <w:r w:rsidRPr="00F54679">
              <w:rPr>
                <w:rFonts w:ascii="Times New Roman" w:eastAsiaTheme="minorEastAsia" w:hAnsi="Times New Roman"/>
                <w:szCs w:val="24"/>
              </w:rPr>
              <w:t>1</w:t>
            </w:r>
            <w:r w:rsidRPr="00F54679">
              <w:rPr>
                <w:rFonts w:ascii="Times New Roman" w:eastAsiaTheme="minorEastAsia" w:hAnsi="Times New Roman"/>
                <w:szCs w:val="24"/>
              </w:rPr>
              <w:t>項客家專題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委託</w:t>
            </w:r>
            <w:r w:rsidR="001D3371"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研究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案招標及第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次期中報告審查。</w:t>
            </w:r>
          </w:p>
          <w:p w14:paraId="28D1506F" w14:textId="7E149571" w:rsidR="008607AB" w:rsidRPr="00F54679" w:rsidRDefault="00EA0257" w:rsidP="002C6BCC">
            <w:pPr>
              <w:pStyle w:val="a9"/>
              <w:numPr>
                <w:ilvl w:val="0"/>
                <w:numId w:val="54"/>
              </w:numPr>
              <w:spacing w:afterLines="50" w:after="120"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辦理「客家專題演講」</w:t>
            </w:r>
            <w:r w:rsidRPr="00F54679">
              <w:rPr>
                <w:rFonts w:ascii="Times New Roman" w:eastAsiaTheme="minorEastAsia" w:hAnsi="Times New Roman"/>
                <w:szCs w:val="24"/>
              </w:rPr>
              <w:t>4</w:t>
            </w:r>
            <w:r w:rsidRPr="00F54679">
              <w:rPr>
                <w:rFonts w:ascii="Times New Roman" w:eastAsiaTheme="minorEastAsia" w:hAnsi="Times New Roman"/>
                <w:szCs w:val="24"/>
              </w:rPr>
              <w:t>場次。</w:t>
            </w:r>
          </w:p>
        </w:tc>
      </w:tr>
      <w:tr w:rsidR="00775FCB" w:rsidRPr="00F54679" w14:paraId="13D9C953" w14:textId="77777777" w:rsidTr="000560E8">
        <w:trPr>
          <w:trHeight w:val="325"/>
        </w:trPr>
        <w:tc>
          <w:tcPr>
            <w:tcW w:w="1560" w:type="dxa"/>
            <w:vMerge/>
          </w:tcPr>
          <w:p w14:paraId="1560298F" w14:textId="77777777" w:rsidR="008607AB" w:rsidRPr="00F54679" w:rsidRDefault="008607AB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252714F7" w14:textId="5617E506" w:rsidR="008607AB" w:rsidRPr="00F54679" w:rsidRDefault="00F93181" w:rsidP="002C6BCC">
            <w:pPr>
              <w:pStyle w:val="a9"/>
              <w:numPr>
                <w:ilvl w:val="0"/>
                <w:numId w:val="31"/>
              </w:numPr>
              <w:spacing w:afterLines="50" w:after="120" w:line="360" w:lineRule="exact"/>
              <w:ind w:left="527" w:rightChars="50" w:right="120" w:hanging="51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推廣臺灣歷史文獻</w:t>
            </w:r>
            <w:r w:rsidR="004171C2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14:paraId="3641EB6F" w14:textId="77777777" w:rsidR="00EA0257" w:rsidRPr="00F54679" w:rsidRDefault="00EA0257" w:rsidP="00124074">
            <w:pPr>
              <w:pStyle w:val="a9"/>
              <w:numPr>
                <w:ilvl w:val="0"/>
                <w:numId w:val="55"/>
              </w:numPr>
              <w:spacing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辦理臺灣史研習營</w:t>
            </w:r>
            <w:r w:rsidRPr="00F54679">
              <w:rPr>
                <w:rFonts w:ascii="Times New Roman" w:eastAsiaTheme="minorEastAsia" w:hAnsi="Times New Roman"/>
                <w:szCs w:val="24"/>
              </w:rPr>
              <w:t>2</w:t>
            </w:r>
            <w:r w:rsidRPr="00F54679">
              <w:rPr>
                <w:rFonts w:ascii="Times New Roman" w:eastAsiaTheme="minorEastAsia" w:hAnsi="Times New Roman"/>
                <w:szCs w:val="24"/>
              </w:rPr>
              <w:t>場次。</w:t>
            </w:r>
          </w:p>
          <w:p w14:paraId="39E0F3BC" w14:textId="77777777" w:rsidR="008607AB" w:rsidRDefault="00EA0257" w:rsidP="00124074">
            <w:pPr>
              <w:pStyle w:val="a9"/>
              <w:numPr>
                <w:ilvl w:val="0"/>
                <w:numId w:val="55"/>
              </w:numPr>
              <w:spacing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辦理志書纂修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研習班</w:t>
            </w:r>
            <w:r w:rsidRPr="00F54679">
              <w:rPr>
                <w:rFonts w:ascii="Times New Roman" w:eastAsiaTheme="minorEastAsia" w:hAnsi="Times New Roman"/>
                <w:szCs w:val="24"/>
              </w:rPr>
              <w:t>1</w:t>
            </w:r>
            <w:r w:rsidRPr="00F54679">
              <w:rPr>
                <w:rFonts w:ascii="Times New Roman" w:eastAsiaTheme="minorEastAsia" w:hAnsi="Times New Roman"/>
                <w:szCs w:val="24"/>
              </w:rPr>
              <w:t>場次。</w:t>
            </w:r>
          </w:p>
          <w:p w14:paraId="38FC75A2" w14:textId="6AD50B71" w:rsidR="00124074" w:rsidRPr="00F54679" w:rsidRDefault="00124074" w:rsidP="00124074">
            <w:pPr>
              <w:pStyle w:val="a9"/>
              <w:numPr>
                <w:ilvl w:val="0"/>
                <w:numId w:val="55"/>
              </w:numPr>
              <w:spacing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辦理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114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年度獎勵出版文獻書刊評審</w:t>
            </w:r>
            <w:r>
              <w:rPr>
                <w:rFonts w:ascii="Times New Roman" w:eastAsiaTheme="minorEastAsia" w:hAnsi="Times New Roman" w:hint="eastAsia"/>
                <w:szCs w:val="24"/>
              </w:rPr>
              <w:t>及</w:t>
            </w:r>
            <w:r w:rsidRPr="00F54679">
              <w:rPr>
                <w:rFonts w:ascii="Times New Roman" w:eastAsiaTheme="minorEastAsia" w:hAnsi="Times New Roman"/>
                <w:szCs w:val="24"/>
              </w:rPr>
              <w:t>頒獎。</w:t>
            </w:r>
          </w:p>
          <w:p w14:paraId="4E24844F" w14:textId="77777777" w:rsidR="00124074" w:rsidRDefault="00124074" w:rsidP="00124074">
            <w:pPr>
              <w:pStyle w:val="a9"/>
              <w:numPr>
                <w:ilvl w:val="0"/>
                <w:numId w:val="55"/>
              </w:numPr>
              <w:spacing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辦理臺灣文獻講座</w:t>
            </w:r>
            <w:r w:rsidRPr="00F54679">
              <w:rPr>
                <w:rFonts w:ascii="Times New Roman" w:eastAsiaTheme="minorEastAsia" w:hAnsi="Times New Roman"/>
                <w:szCs w:val="24"/>
              </w:rPr>
              <w:t>6</w:t>
            </w:r>
            <w:r w:rsidRPr="00F54679">
              <w:rPr>
                <w:rFonts w:ascii="Times New Roman" w:eastAsiaTheme="minorEastAsia" w:hAnsi="Times New Roman"/>
                <w:szCs w:val="24"/>
              </w:rPr>
              <w:t>場次。</w:t>
            </w:r>
          </w:p>
          <w:p w14:paraId="3CAD4EF3" w14:textId="77777777" w:rsidR="00124074" w:rsidRDefault="00124074" w:rsidP="00124074">
            <w:pPr>
              <w:pStyle w:val="a9"/>
              <w:numPr>
                <w:ilvl w:val="0"/>
                <w:numId w:val="55"/>
              </w:numPr>
              <w:spacing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辦理</w:t>
            </w:r>
            <w:r w:rsidRPr="00F54679">
              <w:rPr>
                <w:rFonts w:ascii="Times New Roman" w:eastAsiaTheme="minorEastAsia" w:hAnsi="Times New Roman"/>
                <w:szCs w:val="24"/>
              </w:rPr>
              <w:t>1</w:t>
            </w:r>
            <w:r w:rsidRPr="00F54679">
              <w:rPr>
                <w:rFonts w:ascii="Times New Roman" w:eastAsiaTheme="minorEastAsia" w:hAnsi="Times New Roman"/>
                <w:szCs w:val="24"/>
              </w:rPr>
              <w:t>場次地方史事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推廣走讀活動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  <w:p w14:paraId="70BB2532" w14:textId="77777777" w:rsidR="00124074" w:rsidRDefault="00124074" w:rsidP="00124074">
            <w:pPr>
              <w:pStyle w:val="a9"/>
              <w:numPr>
                <w:ilvl w:val="0"/>
                <w:numId w:val="55"/>
              </w:numPr>
              <w:spacing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編輯出版《臺灣大事年表（</w:t>
            </w:r>
            <w:r w:rsidRPr="00F54679">
              <w:rPr>
                <w:rFonts w:ascii="Times New Roman" w:eastAsiaTheme="minorEastAsia" w:hAnsi="Times New Roman"/>
                <w:szCs w:val="24"/>
              </w:rPr>
              <w:t>2020-2024</w:t>
            </w:r>
            <w:r w:rsidRPr="00F54679">
              <w:rPr>
                <w:rFonts w:ascii="Times New Roman" w:eastAsiaTheme="minorEastAsia" w:hAnsi="Times New Roman"/>
                <w:szCs w:val="24"/>
              </w:rPr>
              <w:t>）》。</w:t>
            </w:r>
          </w:p>
          <w:p w14:paraId="509F8C64" w14:textId="6E87EC6D" w:rsidR="00124074" w:rsidRPr="00F54679" w:rsidRDefault="00124074" w:rsidP="00124074">
            <w:pPr>
              <w:pStyle w:val="a9"/>
              <w:numPr>
                <w:ilvl w:val="0"/>
                <w:numId w:val="55"/>
              </w:numPr>
              <w:spacing w:afterLines="50" w:after="120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發行電子報第</w:t>
            </w:r>
            <w:r w:rsidRPr="00F54679">
              <w:rPr>
                <w:rFonts w:ascii="Times New Roman" w:eastAsiaTheme="minorEastAsia" w:hAnsi="Times New Roman"/>
                <w:szCs w:val="24"/>
              </w:rPr>
              <w:t>250</w:t>
            </w:r>
            <w:r w:rsidRPr="00F54679">
              <w:rPr>
                <w:rFonts w:ascii="Times New Roman" w:eastAsiaTheme="minorEastAsia" w:hAnsi="Times New Roman"/>
                <w:szCs w:val="24"/>
              </w:rPr>
              <w:t>期至</w:t>
            </w:r>
            <w:r w:rsidRPr="00F54679">
              <w:rPr>
                <w:rFonts w:ascii="Times New Roman" w:eastAsiaTheme="minorEastAsia" w:hAnsi="Times New Roman"/>
                <w:szCs w:val="24"/>
              </w:rPr>
              <w:t>261</w:t>
            </w:r>
            <w:r w:rsidRPr="00F54679">
              <w:rPr>
                <w:rFonts w:ascii="Times New Roman" w:eastAsiaTheme="minorEastAsia" w:hAnsi="Times New Roman"/>
                <w:szCs w:val="24"/>
              </w:rPr>
              <w:t>期。</w:t>
            </w:r>
          </w:p>
        </w:tc>
      </w:tr>
      <w:tr w:rsidR="005B2BC2" w:rsidRPr="00F54679" w14:paraId="0FBADD0D" w14:textId="77777777" w:rsidTr="000560E8">
        <w:trPr>
          <w:trHeight w:val="844"/>
        </w:trPr>
        <w:tc>
          <w:tcPr>
            <w:tcW w:w="1560" w:type="dxa"/>
            <w:vMerge/>
          </w:tcPr>
          <w:p w14:paraId="7BA3871E" w14:textId="77777777" w:rsidR="005B2BC2" w:rsidRPr="00F54679" w:rsidRDefault="005B2BC2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4B837B31" w14:textId="292E3D26" w:rsidR="005B2BC2" w:rsidRPr="00F54679" w:rsidRDefault="0069192C" w:rsidP="00601F93">
            <w:pPr>
              <w:pStyle w:val="a9"/>
              <w:numPr>
                <w:ilvl w:val="0"/>
                <w:numId w:val="92"/>
              </w:numPr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學術研討會</w:t>
            </w:r>
            <w:r w:rsidR="004171C2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14:paraId="51932490" w14:textId="716FABEB" w:rsidR="0069192C" w:rsidRPr="00F54679" w:rsidRDefault="0069192C" w:rsidP="002C6BCC">
            <w:pPr>
              <w:pStyle w:val="a9"/>
              <w:numPr>
                <w:ilvl w:val="0"/>
                <w:numId w:val="60"/>
              </w:numPr>
              <w:spacing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臺灣總督府檔案學術研討會：</w:t>
            </w:r>
          </w:p>
          <w:p w14:paraId="14EE7AAA" w14:textId="0A283439" w:rsidR="0069192C" w:rsidRPr="00F54679" w:rsidRDefault="0069192C" w:rsidP="002C6BCC">
            <w:pPr>
              <w:pStyle w:val="a9"/>
              <w:numPr>
                <w:ilvl w:val="1"/>
                <w:numId w:val="60"/>
              </w:numPr>
              <w:spacing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出版「第</w:t>
            </w:r>
            <w:r w:rsidRPr="00F54679">
              <w:rPr>
                <w:rFonts w:ascii="Times New Roman" w:eastAsiaTheme="minorEastAsia" w:hAnsi="Times New Roman"/>
                <w:szCs w:val="24"/>
              </w:rPr>
              <w:t>13</w:t>
            </w:r>
            <w:r w:rsidRPr="00F54679">
              <w:rPr>
                <w:rFonts w:ascii="Times New Roman" w:eastAsiaTheme="minorEastAsia" w:hAnsi="Times New Roman"/>
                <w:szCs w:val="24"/>
              </w:rPr>
              <w:t>屆臺灣總督府檔案學術研討會」論文集。</w:t>
            </w:r>
          </w:p>
          <w:p w14:paraId="3391AC92" w14:textId="77777777" w:rsidR="005B2BC2" w:rsidRPr="00F54679" w:rsidRDefault="0069192C" w:rsidP="002C6BCC">
            <w:pPr>
              <w:pStyle w:val="a9"/>
              <w:numPr>
                <w:ilvl w:val="1"/>
                <w:numId w:val="60"/>
              </w:numPr>
              <w:spacing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辦理第</w:t>
            </w:r>
            <w:r w:rsidRPr="00F54679">
              <w:rPr>
                <w:rFonts w:ascii="Times New Roman" w:eastAsiaTheme="minorEastAsia" w:hAnsi="Times New Roman"/>
                <w:szCs w:val="24"/>
              </w:rPr>
              <w:t>14</w:t>
            </w:r>
            <w:r w:rsidRPr="00F54679">
              <w:rPr>
                <w:rFonts w:ascii="Times New Roman" w:eastAsiaTheme="minorEastAsia" w:hAnsi="Times New Roman"/>
                <w:szCs w:val="24"/>
              </w:rPr>
              <w:t>屆臺灣總督府檔案學術研討會籌備會議。</w:t>
            </w:r>
          </w:p>
          <w:p w14:paraId="15234D11" w14:textId="77777777" w:rsidR="0069192C" w:rsidRPr="00F54679" w:rsidRDefault="0069192C" w:rsidP="002C6BCC">
            <w:pPr>
              <w:pStyle w:val="a9"/>
              <w:numPr>
                <w:ilvl w:val="0"/>
                <w:numId w:val="62"/>
              </w:numPr>
              <w:spacing w:line="360" w:lineRule="exact"/>
              <w:ind w:rightChars="50" w:right="120"/>
              <w:jc w:val="both"/>
              <w:textAlignment w:val="auto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合辦學術研討會：</w:t>
            </w:r>
          </w:p>
          <w:p w14:paraId="06505042" w14:textId="77777777" w:rsidR="0069192C" w:rsidRPr="00F54679" w:rsidRDefault="0069192C" w:rsidP="002C6BCC">
            <w:pPr>
              <w:pStyle w:val="a9"/>
              <w:numPr>
                <w:ilvl w:val="0"/>
                <w:numId w:val="61"/>
              </w:numPr>
              <w:spacing w:line="360" w:lineRule="exact"/>
              <w:ind w:rightChars="50" w:right="120"/>
              <w:jc w:val="both"/>
              <w:textAlignment w:val="auto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lastRenderedPageBreak/>
              <w:t>與逢甲大學合辦學術研討會。</w:t>
            </w:r>
          </w:p>
          <w:p w14:paraId="5223A79A" w14:textId="0538E029" w:rsidR="0069192C" w:rsidRPr="00F54679" w:rsidRDefault="0069192C" w:rsidP="002C6BCC">
            <w:pPr>
              <w:pStyle w:val="a9"/>
              <w:numPr>
                <w:ilvl w:val="0"/>
                <w:numId w:val="61"/>
              </w:numPr>
              <w:spacing w:line="360" w:lineRule="exact"/>
              <w:ind w:rightChars="50" w:right="120"/>
              <w:jc w:val="both"/>
              <w:textAlignment w:val="auto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與臺灣古文書學會合辦研</w:t>
            </w:r>
            <w:r w:rsidR="001D3371"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討</w:t>
            </w: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會。</w:t>
            </w:r>
          </w:p>
          <w:p w14:paraId="0E19D2DB" w14:textId="3CE19E8E" w:rsidR="0069192C" w:rsidRPr="00F54679" w:rsidRDefault="0069192C" w:rsidP="002C6BCC">
            <w:pPr>
              <w:pStyle w:val="a9"/>
              <w:numPr>
                <w:ilvl w:val="0"/>
                <w:numId w:val="61"/>
              </w:numPr>
              <w:spacing w:afterLines="50" w:after="120" w:line="360" w:lineRule="exact"/>
              <w:ind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與中正大學合辦學術研討會。</w:t>
            </w:r>
          </w:p>
        </w:tc>
      </w:tr>
      <w:tr w:rsidR="005B2BC2" w:rsidRPr="00F54679" w14:paraId="141A40C5" w14:textId="77777777" w:rsidTr="000560E8">
        <w:trPr>
          <w:trHeight w:val="844"/>
        </w:trPr>
        <w:tc>
          <w:tcPr>
            <w:tcW w:w="1560" w:type="dxa"/>
            <w:vMerge/>
          </w:tcPr>
          <w:p w14:paraId="3641460C" w14:textId="77777777" w:rsidR="005B2BC2" w:rsidRPr="00F54679" w:rsidRDefault="005B2BC2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01291BD8" w14:textId="6DECB491" w:rsidR="005B2BC2" w:rsidRPr="00F54679" w:rsidRDefault="0069192C" w:rsidP="00601F93">
            <w:pPr>
              <w:pStyle w:val="a9"/>
              <w:numPr>
                <w:ilvl w:val="0"/>
                <w:numId w:val="92"/>
              </w:numPr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口述歷史訪談</w:t>
            </w:r>
            <w:r w:rsidR="004171C2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14:paraId="44541F3D" w14:textId="1B7E1473" w:rsidR="0069192C" w:rsidRPr="00F54679" w:rsidRDefault="0069192C" w:rsidP="002C6BCC">
            <w:pPr>
              <w:pStyle w:val="a9"/>
              <w:numPr>
                <w:ilvl w:val="0"/>
                <w:numId w:val="63"/>
              </w:numPr>
              <w:spacing w:after="100" w:afterAutospacing="1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推動口述歷史訪談工作，</w:t>
            </w:r>
            <w:r w:rsidRPr="00F54679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辦理口述歷史訪談小組相關行政作業。</w:t>
            </w:r>
          </w:p>
          <w:p w14:paraId="211DED03" w14:textId="6A3F4199" w:rsidR="005B2BC2" w:rsidRPr="00F54679" w:rsidRDefault="0069192C" w:rsidP="002C6BCC">
            <w:pPr>
              <w:pStyle w:val="a9"/>
              <w:numPr>
                <w:ilvl w:val="0"/>
                <w:numId w:val="63"/>
              </w:numPr>
              <w:spacing w:afterLines="50" w:after="120"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辦理</w:t>
            </w:r>
            <w:r w:rsidRPr="00124074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湯進賢先生、湯靜蓮女士及鄭天財先生</w:t>
            </w:r>
            <w:r w:rsidRPr="00F54679">
              <w:rPr>
                <w:rFonts w:ascii="Times New Roman" w:eastAsiaTheme="minorEastAsia" w:hAnsi="Times New Roman"/>
                <w:szCs w:val="24"/>
              </w:rPr>
              <w:t>口述歷史訪談事宜。</w:t>
            </w:r>
          </w:p>
        </w:tc>
      </w:tr>
      <w:tr w:rsidR="005B2BC2" w:rsidRPr="00F54679" w14:paraId="25BA6FAB" w14:textId="77777777" w:rsidTr="000560E8">
        <w:trPr>
          <w:trHeight w:val="844"/>
        </w:trPr>
        <w:tc>
          <w:tcPr>
            <w:tcW w:w="1560" w:type="dxa"/>
            <w:vMerge/>
          </w:tcPr>
          <w:p w14:paraId="6C640D85" w14:textId="77777777" w:rsidR="005B2BC2" w:rsidRPr="00F54679" w:rsidRDefault="005B2BC2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14:paraId="5567A053" w14:textId="1B83A70D" w:rsidR="005B2BC2" w:rsidRPr="00F54679" w:rsidRDefault="0069192C" w:rsidP="00601F93">
            <w:pPr>
              <w:pStyle w:val="a9"/>
              <w:numPr>
                <w:ilvl w:val="0"/>
                <w:numId w:val="93"/>
              </w:numPr>
              <w:spacing w:afterLines="50" w:after="120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124074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續修臺灣全志</w:t>
            </w:r>
            <w:proofErr w:type="gramEnd"/>
            <w:r w:rsidR="004171C2" w:rsidRPr="00124074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。</w:t>
            </w:r>
          </w:p>
        </w:tc>
        <w:tc>
          <w:tcPr>
            <w:tcW w:w="5103" w:type="dxa"/>
          </w:tcPr>
          <w:p w14:paraId="037E777C" w14:textId="78130B47" w:rsidR="005B2BC2" w:rsidRPr="00F54679" w:rsidRDefault="0069192C" w:rsidP="00CB7351">
            <w:pPr>
              <w:pStyle w:val="a9"/>
              <w:spacing w:afterLines="50" w:after="120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研究近二十年來臺灣社會變遷，進行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《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續修臺灣全志．社會志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》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纂修作業。</w:t>
            </w:r>
          </w:p>
        </w:tc>
      </w:tr>
    </w:tbl>
    <w:p w14:paraId="4AA54138" w14:textId="77777777" w:rsidR="00E02DDB" w:rsidRPr="00F54679" w:rsidRDefault="00684673" w:rsidP="00D25AF8">
      <w:pPr>
        <w:jc w:val="both"/>
        <w:rPr>
          <w:rFonts w:eastAsiaTheme="minorEastAsia"/>
          <w:szCs w:val="24"/>
        </w:rPr>
        <w:sectPr w:rsidR="00E02DDB" w:rsidRPr="00F54679" w:rsidSect="008A00EC">
          <w:pgSz w:w="11906" w:h="16838" w:code="9"/>
          <w:pgMar w:top="1440" w:right="1418" w:bottom="1418" w:left="1701" w:header="851" w:footer="992" w:gutter="0"/>
          <w:cols w:space="425"/>
          <w:docGrid w:linePitch="326"/>
        </w:sectPr>
      </w:pPr>
      <w:r w:rsidRPr="00F54679">
        <w:rPr>
          <w:rFonts w:eastAsiaTheme="minorEastAsia"/>
          <w:szCs w:val="24"/>
        </w:rPr>
        <w:t xml:space="preserve">                    </w:t>
      </w:r>
    </w:p>
    <w:p w14:paraId="40C3F0B0" w14:textId="6AB83B83" w:rsidR="002032AA" w:rsidRDefault="005D0A30" w:rsidP="005642C8">
      <w:pPr>
        <w:numPr>
          <w:ilvl w:val="0"/>
          <w:numId w:val="1"/>
        </w:numPr>
        <w:tabs>
          <w:tab w:val="clear" w:pos="720"/>
        </w:tabs>
        <w:spacing w:line="300" w:lineRule="auto"/>
        <w:ind w:left="504" w:hangingChars="210" w:hanging="504"/>
        <w:jc w:val="both"/>
        <w:rPr>
          <w:rFonts w:eastAsiaTheme="minorEastAsia"/>
          <w:szCs w:val="24"/>
        </w:rPr>
      </w:pPr>
      <w:r w:rsidRPr="00F54679">
        <w:rPr>
          <w:rFonts w:eastAsiaTheme="minorEastAsia"/>
          <w:szCs w:val="24"/>
        </w:rPr>
        <w:lastRenderedPageBreak/>
        <w:t>以前</w:t>
      </w:r>
      <w:r w:rsidR="002032AA" w:rsidRPr="00F54679">
        <w:rPr>
          <w:rFonts w:eastAsiaTheme="minorEastAsia"/>
          <w:szCs w:val="24"/>
        </w:rPr>
        <w:t>年度計畫實施成果</w:t>
      </w:r>
      <w:r w:rsidR="001D7242" w:rsidRPr="00F54679">
        <w:rPr>
          <w:rFonts w:eastAsiaTheme="minorEastAsia"/>
          <w:szCs w:val="24"/>
        </w:rPr>
        <w:t>概述</w:t>
      </w:r>
    </w:p>
    <w:p w14:paraId="37F566A1" w14:textId="7783B743" w:rsidR="001C5F67" w:rsidRPr="00E74A5E" w:rsidRDefault="001D7242" w:rsidP="002868E5">
      <w:pPr>
        <w:pStyle w:val="af6"/>
        <w:numPr>
          <w:ilvl w:val="0"/>
          <w:numId w:val="98"/>
        </w:numPr>
        <w:spacing w:line="300" w:lineRule="auto"/>
        <w:ind w:leftChars="0"/>
        <w:jc w:val="both"/>
        <w:rPr>
          <w:rFonts w:eastAsiaTheme="minorEastAsia"/>
          <w:szCs w:val="24"/>
        </w:rPr>
      </w:pPr>
      <w:r w:rsidRPr="00E74A5E">
        <w:rPr>
          <w:rFonts w:eastAsiaTheme="minorEastAsia"/>
          <w:szCs w:val="24"/>
        </w:rPr>
        <w:t>前</w:t>
      </w:r>
      <w:r w:rsidRPr="00E74A5E">
        <w:rPr>
          <w:rFonts w:eastAsiaTheme="minorEastAsia"/>
          <w:szCs w:val="24"/>
        </w:rPr>
        <w:t>(</w:t>
      </w:r>
      <w:r w:rsidR="00462F09" w:rsidRPr="00E74A5E">
        <w:rPr>
          <w:rFonts w:eastAsiaTheme="minorEastAsia"/>
          <w:szCs w:val="24"/>
        </w:rPr>
        <w:t>11</w:t>
      </w:r>
      <w:r w:rsidR="003A1706" w:rsidRPr="00E74A5E">
        <w:rPr>
          <w:rFonts w:eastAsiaTheme="minorEastAsia"/>
          <w:szCs w:val="24"/>
        </w:rPr>
        <w:t>2</w:t>
      </w:r>
      <w:r w:rsidRPr="00E74A5E">
        <w:rPr>
          <w:rFonts w:eastAsiaTheme="minorEastAsia"/>
          <w:szCs w:val="24"/>
        </w:rPr>
        <w:t>)</w:t>
      </w:r>
      <w:r w:rsidR="002032AA" w:rsidRPr="00E74A5E">
        <w:rPr>
          <w:rFonts w:eastAsiaTheme="minorEastAsia"/>
          <w:szCs w:val="24"/>
        </w:rPr>
        <w:t>年度計畫實施成果</w:t>
      </w:r>
      <w:r w:rsidRPr="00E74A5E">
        <w:rPr>
          <w:rFonts w:eastAsiaTheme="minorEastAsia"/>
          <w:szCs w:val="24"/>
        </w:rPr>
        <w:t>概述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2693"/>
        <w:gridCol w:w="4819"/>
      </w:tblGrid>
      <w:tr w:rsidR="00775FCB" w:rsidRPr="00F54679" w14:paraId="3B3B65AA" w14:textId="77777777" w:rsidTr="002E769F">
        <w:trPr>
          <w:trHeight w:val="445"/>
          <w:tblHeader/>
        </w:trPr>
        <w:tc>
          <w:tcPr>
            <w:tcW w:w="1588" w:type="dxa"/>
            <w:vAlign w:val="center"/>
          </w:tcPr>
          <w:p w14:paraId="5C6F0E65" w14:textId="77777777" w:rsidR="00414CB0" w:rsidRPr="00F54679" w:rsidRDefault="005642C8" w:rsidP="00CB7351">
            <w:pPr>
              <w:spacing w:line="360" w:lineRule="exact"/>
              <w:jc w:val="center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工作</w:t>
            </w:r>
            <w:r w:rsidR="00414CB0" w:rsidRPr="00F54679">
              <w:rPr>
                <w:rFonts w:eastAsiaTheme="minorEastAsia"/>
                <w:szCs w:val="24"/>
              </w:rPr>
              <w:t>計畫</w:t>
            </w:r>
          </w:p>
        </w:tc>
        <w:tc>
          <w:tcPr>
            <w:tcW w:w="2693" w:type="dxa"/>
            <w:vAlign w:val="center"/>
          </w:tcPr>
          <w:p w14:paraId="2B8825B7" w14:textId="77777777" w:rsidR="00414CB0" w:rsidRPr="00F54679" w:rsidRDefault="00414CB0" w:rsidP="00CB7351">
            <w:pPr>
              <w:spacing w:line="360" w:lineRule="exact"/>
              <w:jc w:val="center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實施概況</w:t>
            </w:r>
          </w:p>
        </w:tc>
        <w:tc>
          <w:tcPr>
            <w:tcW w:w="4819" w:type="dxa"/>
            <w:vAlign w:val="center"/>
          </w:tcPr>
          <w:p w14:paraId="211B9BF9" w14:textId="77777777" w:rsidR="00414CB0" w:rsidRPr="00F54679" w:rsidRDefault="00414CB0" w:rsidP="00CB7351">
            <w:pPr>
              <w:spacing w:line="360" w:lineRule="exact"/>
              <w:jc w:val="center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實施成果</w:t>
            </w:r>
          </w:p>
        </w:tc>
      </w:tr>
      <w:tr w:rsidR="00775FCB" w:rsidRPr="00F54679" w14:paraId="15894119" w14:textId="77777777" w:rsidTr="002E769F">
        <w:trPr>
          <w:trHeight w:val="772"/>
        </w:trPr>
        <w:tc>
          <w:tcPr>
            <w:tcW w:w="1588" w:type="dxa"/>
            <w:vMerge w:val="restart"/>
          </w:tcPr>
          <w:p w14:paraId="70B80C29" w14:textId="2B30D176" w:rsidR="00A8521F" w:rsidRPr="00F54679" w:rsidRDefault="00A8521F" w:rsidP="00AA7E7A">
            <w:pPr>
              <w:numPr>
                <w:ilvl w:val="0"/>
                <w:numId w:val="15"/>
              </w:numPr>
              <w:tabs>
                <w:tab w:val="clear" w:pos="720"/>
              </w:tabs>
              <w:spacing w:line="360" w:lineRule="exact"/>
              <w:ind w:left="488" w:rightChars="50" w:right="120" w:hanging="488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民俗文</w:t>
            </w:r>
            <w:r w:rsidR="00AA7E7A">
              <w:rPr>
                <w:rFonts w:eastAsiaTheme="minorEastAsia" w:hint="eastAsia"/>
                <w:szCs w:val="24"/>
              </w:rPr>
              <w:t>物</w:t>
            </w:r>
            <w:r w:rsidRPr="00F54679">
              <w:rPr>
                <w:rFonts w:eastAsiaTheme="minorEastAsia"/>
                <w:szCs w:val="24"/>
              </w:rPr>
              <w:t>管理應用</w:t>
            </w:r>
          </w:p>
        </w:tc>
        <w:tc>
          <w:tcPr>
            <w:tcW w:w="2693" w:type="dxa"/>
          </w:tcPr>
          <w:p w14:paraId="5FB78631" w14:textId="77777777" w:rsidR="00A8521F" w:rsidRPr="00F54679" w:rsidRDefault="00A8521F" w:rsidP="002C6BCC">
            <w:pPr>
              <w:pStyle w:val="a9"/>
              <w:numPr>
                <w:ilvl w:val="0"/>
                <w:numId w:val="17"/>
              </w:numPr>
              <w:tabs>
                <w:tab w:val="clear" w:pos="720"/>
              </w:tabs>
              <w:spacing w:afterLines="50" w:after="120"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民俗文物蒐集與典藏管理。</w:t>
            </w:r>
          </w:p>
        </w:tc>
        <w:tc>
          <w:tcPr>
            <w:tcW w:w="4819" w:type="dxa"/>
          </w:tcPr>
          <w:p w14:paraId="2618505A" w14:textId="77777777" w:rsidR="00F24CF3" w:rsidRPr="00F54679" w:rsidRDefault="00F24CF3" w:rsidP="002C6BCC">
            <w:pPr>
              <w:pStyle w:val="a9"/>
              <w:numPr>
                <w:ilvl w:val="0"/>
                <w:numId w:val="16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採集拓本</w:t>
            </w:r>
            <w:r w:rsidRPr="00F54679">
              <w:rPr>
                <w:rFonts w:ascii="Times New Roman" w:eastAsiaTheme="minorEastAsia" w:hAnsi="Times New Roman"/>
              </w:rPr>
              <w:t>1</w:t>
            </w:r>
            <w:r w:rsidRPr="00F54679">
              <w:rPr>
                <w:rFonts w:ascii="Times New Roman" w:eastAsiaTheme="minorEastAsia" w:hAnsi="Times New Roman"/>
              </w:rPr>
              <w:t>件，受贈文物</w:t>
            </w:r>
            <w:r w:rsidRPr="00F54679">
              <w:rPr>
                <w:rFonts w:ascii="Times New Roman" w:eastAsiaTheme="minorEastAsia" w:hAnsi="Times New Roman"/>
              </w:rPr>
              <w:t>465</w:t>
            </w:r>
            <w:r w:rsidRPr="00F54679">
              <w:rPr>
                <w:rFonts w:ascii="Times New Roman" w:eastAsiaTheme="minorEastAsia" w:hAnsi="Times New Roman"/>
              </w:rPr>
              <w:t>件。</w:t>
            </w:r>
          </w:p>
          <w:p w14:paraId="0DCF62F1" w14:textId="77777777" w:rsidR="00F24CF3" w:rsidRPr="00F54679" w:rsidRDefault="00F24CF3" w:rsidP="002C6BCC">
            <w:pPr>
              <w:pStyle w:val="a9"/>
              <w:numPr>
                <w:ilvl w:val="0"/>
                <w:numId w:val="16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文物資料建檔</w:t>
            </w:r>
            <w:r w:rsidRPr="00F54679">
              <w:rPr>
                <w:rFonts w:ascii="Times New Roman" w:eastAsiaTheme="minorEastAsia" w:hAnsi="Times New Roman"/>
              </w:rPr>
              <w:t>1,350</w:t>
            </w:r>
            <w:r w:rsidRPr="00F54679">
              <w:rPr>
                <w:rFonts w:ascii="Times New Roman" w:eastAsiaTheme="minorEastAsia" w:hAnsi="Times New Roman"/>
              </w:rPr>
              <w:t>件，數位化</w:t>
            </w:r>
            <w:r w:rsidRPr="00F54679">
              <w:rPr>
                <w:rFonts w:ascii="Times New Roman" w:eastAsiaTheme="minorEastAsia" w:hAnsi="Times New Roman"/>
              </w:rPr>
              <w:t>1,350</w:t>
            </w:r>
            <w:r w:rsidRPr="00F54679">
              <w:rPr>
                <w:rFonts w:ascii="Times New Roman" w:eastAsiaTheme="minorEastAsia" w:hAnsi="Times New Roman"/>
              </w:rPr>
              <w:t>件。</w:t>
            </w:r>
          </w:p>
          <w:p w14:paraId="68136DA6" w14:textId="77777777" w:rsidR="00F24CF3" w:rsidRPr="00F54679" w:rsidRDefault="00F24CF3" w:rsidP="002C6BCC">
            <w:pPr>
              <w:pStyle w:val="a9"/>
              <w:numPr>
                <w:ilvl w:val="0"/>
                <w:numId w:val="16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臺灣民俗文物辭典資料庫網站瀏覽</w:t>
            </w:r>
            <w:r w:rsidRPr="00F54679">
              <w:rPr>
                <w:rFonts w:ascii="Times New Roman" w:eastAsiaTheme="minorEastAsia" w:hAnsi="Times New Roman"/>
              </w:rPr>
              <w:t>12,740</w:t>
            </w:r>
            <w:r w:rsidRPr="00F54679">
              <w:rPr>
                <w:rFonts w:ascii="Times New Roman" w:eastAsiaTheme="minorEastAsia" w:hAnsi="Times New Roman"/>
              </w:rPr>
              <w:t>人次。</w:t>
            </w:r>
          </w:p>
          <w:p w14:paraId="4C6258B0" w14:textId="77777777" w:rsidR="00F24CF3" w:rsidRPr="00F54679" w:rsidRDefault="00F24CF3" w:rsidP="002C6BCC">
            <w:pPr>
              <w:pStyle w:val="a9"/>
              <w:numPr>
                <w:ilvl w:val="0"/>
                <w:numId w:val="16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文物典藏管理系統上線瀏覽</w:t>
            </w:r>
            <w:r w:rsidRPr="00F54679">
              <w:rPr>
                <w:rFonts w:ascii="Times New Roman" w:eastAsiaTheme="minorEastAsia" w:hAnsi="Times New Roman"/>
              </w:rPr>
              <w:t>14,310</w:t>
            </w:r>
            <w:r w:rsidRPr="00F54679">
              <w:rPr>
                <w:rFonts w:ascii="Times New Roman" w:eastAsiaTheme="minorEastAsia" w:hAnsi="Times New Roman"/>
              </w:rPr>
              <w:t>人次。</w:t>
            </w:r>
          </w:p>
          <w:p w14:paraId="73F13A8A" w14:textId="77777777" w:rsidR="00F24CF3" w:rsidRPr="00F54679" w:rsidRDefault="00F24CF3" w:rsidP="002C6BCC">
            <w:pPr>
              <w:pStyle w:val="a9"/>
              <w:numPr>
                <w:ilvl w:val="0"/>
                <w:numId w:val="16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館藏文物匯入文化部文物典藏管理系統計</w:t>
            </w:r>
            <w:r w:rsidRPr="00F54679">
              <w:rPr>
                <w:rFonts w:ascii="Times New Roman" w:eastAsiaTheme="minorEastAsia" w:hAnsi="Times New Roman"/>
              </w:rPr>
              <w:t>1,036</w:t>
            </w:r>
            <w:r w:rsidRPr="00F54679">
              <w:rPr>
                <w:rFonts w:ascii="Times New Roman" w:eastAsiaTheme="minorEastAsia" w:hAnsi="Times New Roman"/>
              </w:rPr>
              <w:t>筆。</w:t>
            </w:r>
          </w:p>
          <w:p w14:paraId="085FC1D6" w14:textId="77777777" w:rsidR="00F24CF3" w:rsidRPr="00F54679" w:rsidRDefault="00F24CF3" w:rsidP="002C6BCC">
            <w:pPr>
              <w:pStyle w:val="a9"/>
              <w:numPr>
                <w:ilvl w:val="0"/>
                <w:numId w:val="16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辦理館藏文物整理、保險及檢核等工作。</w:t>
            </w:r>
          </w:p>
          <w:p w14:paraId="16D57229" w14:textId="5C9BF267" w:rsidR="00A8521F" w:rsidRPr="00F54679" w:rsidRDefault="00F24CF3" w:rsidP="002C6BCC">
            <w:pPr>
              <w:pStyle w:val="a9"/>
              <w:numPr>
                <w:ilvl w:val="0"/>
                <w:numId w:val="16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完成文物大樓庫房消防設備檢測及空調設備維護。</w:t>
            </w:r>
          </w:p>
        </w:tc>
      </w:tr>
      <w:tr w:rsidR="00775FCB" w:rsidRPr="00F54679" w14:paraId="61C969FB" w14:textId="77777777" w:rsidTr="002E769F">
        <w:trPr>
          <w:trHeight w:val="1053"/>
        </w:trPr>
        <w:tc>
          <w:tcPr>
            <w:tcW w:w="1588" w:type="dxa"/>
            <w:vMerge/>
          </w:tcPr>
          <w:p w14:paraId="4D932A62" w14:textId="77777777" w:rsidR="00A8521F" w:rsidRPr="00F54679" w:rsidRDefault="00A8521F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21CDC453" w14:textId="77777777" w:rsidR="00A8521F" w:rsidRPr="00F54679" w:rsidRDefault="00A8521F" w:rsidP="002C6BCC">
            <w:pPr>
              <w:pStyle w:val="a9"/>
              <w:numPr>
                <w:ilvl w:val="0"/>
                <w:numId w:val="17"/>
              </w:numPr>
              <w:tabs>
                <w:tab w:val="clear" w:pos="720"/>
              </w:tabs>
              <w:spacing w:afterLines="50" w:after="120"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古文書蒐集整理與館藏文物等</w:t>
            </w:r>
            <w:r w:rsidRPr="00F54679">
              <w:rPr>
                <w:rFonts w:ascii="Times New Roman" w:eastAsiaTheme="minorEastAsia" w:hAnsi="Times New Roman"/>
              </w:rPr>
              <w:t>諮詢授權服務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14:paraId="7D055D85" w14:textId="5B21FCDF" w:rsidR="00F24CF3" w:rsidRPr="00F54679" w:rsidRDefault="00F24CF3" w:rsidP="00CB7351">
            <w:pPr>
              <w:pStyle w:val="a9"/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一、古文書圖像諮詢授權服務</w:t>
            </w:r>
            <w:r w:rsidRPr="00F54679">
              <w:rPr>
                <w:rFonts w:ascii="Times New Roman" w:eastAsiaTheme="minorEastAsia" w:hAnsi="Times New Roman"/>
              </w:rPr>
              <w:t>13</w:t>
            </w:r>
            <w:r w:rsidRPr="00F54679">
              <w:rPr>
                <w:rFonts w:ascii="Times New Roman" w:eastAsiaTheme="minorEastAsia" w:hAnsi="Times New Roman"/>
              </w:rPr>
              <w:t>次。</w:t>
            </w:r>
          </w:p>
          <w:p w14:paraId="6DF16C02" w14:textId="0087B5D1" w:rsidR="00A8521F" w:rsidRPr="00F54679" w:rsidRDefault="00F24CF3" w:rsidP="00CB7351">
            <w:pPr>
              <w:pStyle w:val="a9"/>
              <w:spacing w:afterLines="50" w:after="12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二、文物圖像諮詢授權服務</w:t>
            </w:r>
            <w:r w:rsidRPr="00F54679">
              <w:rPr>
                <w:rFonts w:ascii="Times New Roman" w:eastAsiaTheme="minorEastAsia" w:hAnsi="Times New Roman"/>
              </w:rPr>
              <w:t>13</w:t>
            </w:r>
            <w:r w:rsidRPr="00F54679">
              <w:rPr>
                <w:rFonts w:ascii="Times New Roman" w:eastAsiaTheme="minorEastAsia" w:hAnsi="Times New Roman"/>
              </w:rPr>
              <w:t>次。</w:t>
            </w:r>
          </w:p>
        </w:tc>
      </w:tr>
      <w:tr w:rsidR="00775FCB" w:rsidRPr="00F54679" w14:paraId="1C79CA9F" w14:textId="77777777" w:rsidTr="002E769F">
        <w:trPr>
          <w:trHeight w:val="786"/>
        </w:trPr>
        <w:tc>
          <w:tcPr>
            <w:tcW w:w="1588" w:type="dxa"/>
            <w:vMerge/>
          </w:tcPr>
          <w:p w14:paraId="06F3B9B3" w14:textId="77777777" w:rsidR="00A8521F" w:rsidRPr="00F54679" w:rsidRDefault="00A8521F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4F27B0A3" w14:textId="77777777" w:rsidR="00A8521F" w:rsidRPr="00F54679" w:rsidRDefault="00A8521F" w:rsidP="002C6BCC">
            <w:pPr>
              <w:pStyle w:val="a9"/>
              <w:numPr>
                <w:ilvl w:val="0"/>
                <w:numId w:val="1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圖書</w:t>
            </w:r>
            <w:r w:rsidR="00E438E7" w:rsidRPr="00F54679">
              <w:rPr>
                <w:rFonts w:ascii="Times New Roman" w:eastAsiaTheme="minorEastAsia" w:hAnsi="Times New Roman"/>
                <w:szCs w:val="24"/>
              </w:rPr>
              <w:t>典藏</w:t>
            </w:r>
            <w:r w:rsidRPr="00F54679">
              <w:rPr>
                <w:rFonts w:ascii="Times New Roman" w:eastAsiaTheme="minorEastAsia" w:hAnsi="Times New Roman"/>
                <w:szCs w:val="24"/>
              </w:rPr>
              <w:t>管理。</w:t>
            </w:r>
          </w:p>
          <w:p w14:paraId="40B0484A" w14:textId="77777777" w:rsidR="00A8521F" w:rsidRPr="00F54679" w:rsidRDefault="00A8521F" w:rsidP="00CB7351">
            <w:pPr>
              <w:pStyle w:val="a9"/>
              <w:spacing w:line="360" w:lineRule="exact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819" w:type="dxa"/>
          </w:tcPr>
          <w:p w14:paraId="144C7E0B" w14:textId="77777777" w:rsidR="00F24CF3" w:rsidRPr="00F54679" w:rsidRDefault="00F24CF3" w:rsidP="002C6BCC">
            <w:pPr>
              <w:pStyle w:val="a9"/>
              <w:numPr>
                <w:ilvl w:val="0"/>
                <w:numId w:val="41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典藏中外文圖書及期刊</w:t>
            </w:r>
            <w:r w:rsidRPr="00F54679">
              <w:rPr>
                <w:rFonts w:ascii="Times New Roman" w:eastAsiaTheme="minorEastAsia" w:hAnsi="Times New Roman"/>
                <w:szCs w:val="24"/>
              </w:rPr>
              <w:t>111,663</w:t>
            </w:r>
            <w:r w:rsidRPr="00F54679">
              <w:rPr>
                <w:rFonts w:ascii="Times New Roman" w:eastAsiaTheme="minorEastAsia" w:hAnsi="Times New Roman"/>
                <w:szCs w:val="24"/>
              </w:rPr>
              <w:t>冊。</w:t>
            </w:r>
          </w:p>
          <w:p w14:paraId="558C27A3" w14:textId="77777777" w:rsidR="00F24CF3" w:rsidRPr="00F54679" w:rsidRDefault="00F24CF3" w:rsidP="002C6BCC">
            <w:pPr>
              <w:pStyle w:val="a9"/>
              <w:numPr>
                <w:ilvl w:val="0"/>
                <w:numId w:val="41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新進圖書期刊</w:t>
            </w:r>
            <w:r w:rsidRPr="00F54679">
              <w:rPr>
                <w:rFonts w:ascii="Times New Roman" w:eastAsiaTheme="minorEastAsia" w:hAnsi="Times New Roman"/>
                <w:szCs w:val="24"/>
              </w:rPr>
              <w:t>1,253</w:t>
            </w:r>
            <w:r w:rsidRPr="00F54679">
              <w:rPr>
                <w:rFonts w:ascii="Times New Roman" w:eastAsiaTheme="minorEastAsia" w:hAnsi="Times New Roman"/>
                <w:szCs w:val="24"/>
              </w:rPr>
              <w:t>冊。</w:t>
            </w:r>
          </w:p>
          <w:p w14:paraId="7CD98887" w14:textId="77777777" w:rsidR="00F24CF3" w:rsidRPr="00F54679" w:rsidRDefault="00F24CF3" w:rsidP="002C6BCC">
            <w:pPr>
              <w:pStyle w:val="a9"/>
              <w:numPr>
                <w:ilvl w:val="0"/>
                <w:numId w:val="41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中文圖書期刊編目</w:t>
            </w:r>
            <w:r w:rsidRPr="00F54679">
              <w:rPr>
                <w:rFonts w:ascii="Times New Roman" w:eastAsiaTheme="minorEastAsia" w:hAnsi="Times New Roman"/>
                <w:szCs w:val="24"/>
              </w:rPr>
              <w:t>953</w:t>
            </w:r>
            <w:r w:rsidRPr="00F54679">
              <w:rPr>
                <w:rFonts w:ascii="Times New Roman" w:eastAsiaTheme="minorEastAsia" w:hAnsi="Times New Roman"/>
                <w:szCs w:val="24"/>
              </w:rPr>
              <w:t>冊。</w:t>
            </w:r>
          </w:p>
          <w:p w14:paraId="4057ADF6" w14:textId="77777777" w:rsidR="00F24CF3" w:rsidRPr="00F54679" w:rsidRDefault="00F24CF3" w:rsidP="002C6BCC">
            <w:pPr>
              <w:pStyle w:val="a9"/>
              <w:numPr>
                <w:ilvl w:val="0"/>
                <w:numId w:val="41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問題書處理</w:t>
            </w:r>
            <w:r w:rsidRPr="00F54679">
              <w:rPr>
                <w:rFonts w:ascii="Times New Roman" w:eastAsiaTheme="minorEastAsia" w:hAnsi="Times New Roman"/>
                <w:szCs w:val="24"/>
              </w:rPr>
              <w:t>618</w:t>
            </w:r>
            <w:r w:rsidRPr="00F54679">
              <w:rPr>
                <w:rFonts w:ascii="Times New Roman" w:eastAsiaTheme="minorEastAsia" w:hAnsi="Times New Roman"/>
                <w:szCs w:val="24"/>
              </w:rPr>
              <w:t>筆。</w:t>
            </w:r>
          </w:p>
          <w:p w14:paraId="7EB98736" w14:textId="77777777" w:rsidR="00F24CF3" w:rsidRPr="00F54679" w:rsidRDefault="00F24CF3" w:rsidP="002C6BCC">
            <w:pPr>
              <w:pStyle w:val="a9"/>
              <w:numPr>
                <w:ilvl w:val="0"/>
                <w:numId w:val="41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特藏室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、日文圖書區盤點</w:t>
            </w:r>
            <w:r w:rsidRPr="00F54679">
              <w:rPr>
                <w:rFonts w:ascii="Times New Roman" w:eastAsiaTheme="minorEastAsia" w:hAnsi="Times New Roman"/>
                <w:szCs w:val="24"/>
              </w:rPr>
              <w:t>15,156</w:t>
            </w:r>
            <w:r w:rsidRPr="00F54679">
              <w:rPr>
                <w:rFonts w:ascii="Times New Roman" w:eastAsiaTheme="minorEastAsia" w:hAnsi="Times New Roman"/>
                <w:szCs w:val="24"/>
              </w:rPr>
              <w:t>冊。</w:t>
            </w:r>
          </w:p>
          <w:p w14:paraId="2E852272" w14:textId="77777777" w:rsidR="00F24CF3" w:rsidRPr="00F54679" w:rsidRDefault="00F24CF3" w:rsidP="002C6BCC">
            <w:pPr>
              <w:pStyle w:val="a9"/>
              <w:numPr>
                <w:ilvl w:val="0"/>
                <w:numId w:val="41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圖書室閱覽</w:t>
            </w:r>
            <w:r w:rsidRPr="00F54679">
              <w:rPr>
                <w:rFonts w:ascii="Times New Roman" w:eastAsiaTheme="minorEastAsia" w:hAnsi="Times New Roman"/>
                <w:szCs w:val="24"/>
              </w:rPr>
              <w:t>671</w:t>
            </w:r>
            <w:r w:rsidRPr="00F54679">
              <w:rPr>
                <w:rFonts w:ascii="Times New Roman" w:eastAsiaTheme="minorEastAsia" w:hAnsi="Times New Roman"/>
                <w:szCs w:val="24"/>
              </w:rPr>
              <w:t>人次，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借還書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506</w:t>
            </w:r>
            <w:r w:rsidRPr="00F54679">
              <w:rPr>
                <w:rFonts w:ascii="Times New Roman" w:eastAsiaTheme="minorEastAsia" w:hAnsi="Times New Roman"/>
                <w:szCs w:val="24"/>
              </w:rPr>
              <w:t>冊次；影印服務等收費</w:t>
            </w:r>
            <w:r w:rsidRPr="00F54679">
              <w:rPr>
                <w:rFonts w:ascii="Times New Roman" w:eastAsiaTheme="minorEastAsia" w:hAnsi="Times New Roman"/>
                <w:szCs w:val="24"/>
              </w:rPr>
              <w:t>3,072</w:t>
            </w:r>
            <w:r w:rsidRPr="00F54679">
              <w:rPr>
                <w:rFonts w:ascii="Times New Roman" w:eastAsiaTheme="minorEastAsia" w:hAnsi="Times New Roman"/>
                <w:szCs w:val="24"/>
              </w:rPr>
              <w:t>元；參考諮詢服務</w:t>
            </w:r>
            <w:r w:rsidRPr="00F54679">
              <w:rPr>
                <w:rFonts w:ascii="Times New Roman" w:eastAsiaTheme="minorEastAsia" w:hAnsi="Times New Roman"/>
                <w:szCs w:val="24"/>
              </w:rPr>
              <w:t>20</w:t>
            </w:r>
            <w:r w:rsidRPr="00F54679">
              <w:rPr>
                <w:rFonts w:ascii="Times New Roman" w:eastAsiaTheme="minorEastAsia" w:hAnsi="Times New Roman"/>
                <w:szCs w:val="24"/>
              </w:rPr>
              <w:t>件；文獻傳遞服務</w:t>
            </w:r>
            <w:r w:rsidRPr="00F54679">
              <w:rPr>
                <w:rFonts w:ascii="Times New Roman" w:eastAsiaTheme="minorEastAsia" w:hAnsi="Times New Roman"/>
                <w:szCs w:val="24"/>
              </w:rPr>
              <w:t>6</w:t>
            </w:r>
            <w:r w:rsidRPr="00F54679">
              <w:rPr>
                <w:rFonts w:ascii="Times New Roman" w:eastAsiaTheme="minorEastAsia" w:hAnsi="Times New Roman"/>
                <w:szCs w:val="24"/>
              </w:rPr>
              <w:t>件。</w:t>
            </w:r>
          </w:p>
          <w:p w14:paraId="448744C2" w14:textId="77777777" w:rsidR="00F24CF3" w:rsidRPr="00F54679" w:rsidRDefault="00F24CF3" w:rsidP="002C6BCC">
            <w:pPr>
              <w:pStyle w:val="a9"/>
              <w:numPr>
                <w:ilvl w:val="0"/>
                <w:numId w:val="41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圖書管理資訊系統維護</w:t>
            </w:r>
            <w:r w:rsidRPr="00F54679">
              <w:rPr>
                <w:rFonts w:ascii="Times New Roman" w:eastAsiaTheme="minorEastAsia" w:hAnsi="Times New Roman"/>
                <w:szCs w:val="24"/>
              </w:rPr>
              <w:t>12</w:t>
            </w:r>
            <w:r w:rsidRPr="00F54679">
              <w:rPr>
                <w:rFonts w:ascii="Times New Roman" w:eastAsiaTheme="minorEastAsia" w:hAnsi="Times New Roman"/>
                <w:szCs w:val="24"/>
              </w:rPr>
              <w:t>次；圖書室安全門禁維護</w:t>
            </w:r>
            <w:r w:rsidRPr="00F54679">
              <w:rPr>
                <w:rFonts w:ascii="Times New Roman" w:eastAsiaTheme="minorEastAsia" w:hAnsi="Times New Roman"/>
                <w:szCs w:val="24"/>
              </w:rPr>
              <w:t>4</w:t>
            </w:r>
            <w:r w:rsidRPr="00F54679">
              <w:rPr>
                <w:rFonts w:ascii="Times New Roman" w:eastAsiaTheme="minorEastAsia" w:hAnsi="Times New Roman"/>
                <w:szCs w:val="24"/>
              </w:rPr>
              <w:t>次。</w:t>
            </w:r>
          </w:p>
          <w:p w14:paraId="14659C0C" w14:textId="77777777" w:rsidR="00F24CF3" w:rsidRPr="00F54679" w:rsidRDefault="00F24CF3" w:rsidP="002C6BCC">
            <w:pPr>
              <w:pStyle w:val="a9"/>
              <w:numPr>
                <w:ilvl w:val="0"/>
                <w:numId w:val="41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重要中日文書刊掃描數位化共</w:t>
            </w:r>
            <w:r w:rsidRPr="00F54679">
              <w:rPr>
                <w:rFonts w:ascii="Times New Roman" w:eastAsiaTheme="minorEastAsia" w:hAnsi="Times New Roman"/>
                <w:szCs w:val="24"/>
              </w:rPr>
              <w:t>78</w:t>
            </w:r>
            <w:r w:rsidRPr="00F54679">
              <w:rPr>
                <w:rFonts w:ascii="Times New Roman" w:eastAsiaTheme="minorEastAsia" w:hAnsi="Times New Roman"/>
                <w:szCs w:val="24"/>
              </w:rPr>
              <w:t>冊，約</w:t>
            </w:r>
            <w:r w:rsidRPr="00F54679">
              <w:rPr>
                <w:rFonts w:ascii="Times New Roman" w:eastAsiaTheme="minorEastAsia" w:hAnsi="Times New Roman"/>
                <w:szCs w:val="24"/>
              </w:rPr>
              <w:t>24,705</w:t>
            </w:r>
            <w:r w:rsidRPr="00F54679">
              <w:rPr>
                <w:rFonts w:ascii="Times New Roman" w:eastAsiaTheme="minorEastAsia" w:hAnsi="Times New Roman"/>
                <w:szCs w:val="24"/>
              </w:rPr>
              <w:t>頁。</w:t>
            </w:r>
          </w:p>
          <w:p w14:paraId="19203C79" w14:textId="77777777" w:rsidR="00F24CF3" w:rsidRPr="00F54679" w:rsidRDefault="00F24CF3" w:rsidP="002C6BCC">
            <w:pPr>
              <w:pStyle w:val="a9"/>
              <w:numPr>
                <w:ilvl w:val="0"/>
                <w:numId w:val="41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發函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臺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南市玉井區等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440</w:t>
            </w:r>
            <w:r w:rsidRPr="00F54679">
              <w:rPr>
                <w:rFonts w:ascii="Times New Roman" w:eastAsiaTheme="minorEastAsia" w:hAnsi="Times New Roman"/>
                <w:szCs w:val="24"/>
              </w:rPr>
              <w:t>間宮廟索贈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寺廟志或宮志，獲贈</w:t>
            </w:r>
            <w:r w:rsidRPr="00F54679">
              <w:rPr>
                <w:rFonts w:ascii="Times New Roman" w:eastAsiaTheme="minorEastAsia" w:hAnsi="Times New Roman"/>
                <w:szCs w:val="24"/>
              </w:rPr>
              <w:t>9</w:t>
            </w:r>
            <w:r w:rsidRPr="00F54679">
              <w:rPr>
                <w:rFonts w:ascii="Times New Roman" w:eastAsiaTheme="minorEastAsia" w:hAnsi="Times New Roman"/>
                <w:szCs w:val="24"/>
              </w:rPr>
              <w:t>冊。</w:t>
            </w:r>
          </w:p>
          <w:p w14:paraId="1555ED35" w14:textId="7103EF3B" w:rsidR="00A8521F" w:rsidRPr="00F54679" w:rsidRDefault="00F24CF3" w:rsidP="002C6BCC">
            <w:pPr>
              <w:pStyle w:val="a9"/>
              <w:numPr>
                <w:ilvl w:val="0"/>
                <w:numId w:val="41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發函南投縣、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臺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中市等</w:t>
            </w:r>
            <w:r w:rsidRPr="00F54679">
              <w:rPr>
                <w:rFonts w:ascii="Times New Roman" w:eastAsiaTheme="minorEastAsia" w:hAnsi="Times New Roman"/>
                <w:szCs w:val="24"/>
              </w:rPr>
              <w:t>150</w:t>
            </w:r>
            <w:r w:rsidRPr="00F54679">
              <w:rPr>
                <w:rFonts w:ascii="Times New Roman" w:eastAsiaTheme="minorEastAsia" w:hAnsi="Times New Roman"/>
                <w:szCs w:val="24"/>
              </w:rPr>
              <w:t>間宗親會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索贈家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族譜，獲贈</w:t>
            </w:r>
            <w:r w:rsidRPr="00F54679">
              <w:rPr>
                <w:rFonts w:ascii="Times New Roman" w:eastAsiaTheme="minorEastAsia" w:hAnsi="Times New Roman"/>
                <w:szCs w:val="24"/>
              </w:rPr>
              <w:t>32</w:t>
            </w:r>
            <w:r w:rsidRPr="00F54679">
              <w:rPr>
                <w:rFonts w:ascii="Times New Roman" w:eastAsiaTheme="minorEastAsia" w:hAnsi="Times New Roman"/>
                <w:szCs w:val="24"/>
              </w:rPr>
              <w:t>冊。張瑞年先生捐贈族譜</w:t>
            </w:r>
            <w:r w:rsidRPr="00F54679">
              <w:rPr>
                <w:rFonts w:ascii="Times New Roman" w:eastAsiaTheme="minorEastAsia" w:hAnsi="Times New Roman"/>
                <w:szCs w:val="24"/>
              </w:rPr>
              <w:t>40</w:t>
            </w:r>
            <w:r w:rsidRPr="00F54679">
              <w:rPr>
                <w:rFonts w:ascii="Times New Roman" w:eastAsiaTheme="minorEastAsia" w:hAnsi="Times New Roman"/>
                <w:szCs w:val="24"/>
              </w:rPr>
              <w:t>冊及財團法人高佛成基金會捐贈族譜</w:t>
            </w:r>
            <w:r w:rsidRPr="00F54679">
              <w:rPr>
                <w:rFonts w:ascii="Times New Roman" w:eastAsiaTheme="minorEastAsia" w:hAnsi="Times New Roman"/>
                <w:szCs w:val="24"/>
              </w:rPr>
              <w:t>10</w:t>
            </w:r>
            <w:r w:rsidRPr="00F54679">
              <w:rPr>
                <w:rFonts w:ascii="Times New Roman" w:eastAsiaTheme="minorEastAsia" w:hAnsi="Times New Roman"/>
                <w:szCs w:val="24"/>
              </w:rPr>
              <w:t>冊。</w:t>
            </w:r>
          </w:p>
        </w:tc>
      </w:tr>
      <w:tr w:rsidR="00775FCB" w:rsidRPr="00F54679" w14:paraId="517424CB" w14:textId="77777777" w:rsidTr="002E769F">
        <w:trPr>
          <w:trHeight w:val="2897"/>
        </w:trPr>
        <w:tc>
          <w:tcPr>
            <w:tcW w:w="1588" w:type="dxa"/>
            <w:vMerge/>
          </w:tcPr>
          <w:p w14:paraId="3634E309" w14:textId="77777777" w:rsidR="00A8521F" w:rsidRPr="00F54679" w:rsidRDefault="00A8521F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25F69A3A" w14:textId="77777777" w:rsidR="00A8521F" w:rsidRPr="00F54679" w:rsidRDefault="00E438E7" w:rsidP="002C6BCC">
            <w:pPr>
              <w:pStyle w:val="a9"/>
              <w:numPr>
                <w:ilvl w:val="0"/>
                <w:numId w:val="1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特展規劃</w:t>
            </w:r>
            <w:r w:rsidR="00A8521F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  <w:p w14:paraId="00876144" w14:textId="77777777" w:rsidR="00A8521F" w:rsidRPr="00F54679" w:rsidRDefault="00A8521F" w:rsidP="00CB7351">
            <w:pPr>
              <w:pStyle w:val="a9"/>
              <w:spacing w:line="360" w:lineRule="exact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819" w:type="dxa"/>
          </w:tcPr>
          <w:p w14:paraId="21089429" w14:textId="77777777" w:rsidR="00F24CF3" w:rsidRPr="00F54679" w:rsidRDefault="00F24CF3" w:rsidP="002C6BCC">
            <w:pPr>
              <w:pStyle w:val="a9"/>
              <w:numPr>
                <w:ilvl w:val="0"/>
                <w:numId w:val="4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與客家文化發展中心合辦「耕讀傳家：客家人好讀書」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特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展。</w:t>
            </w:r>
          </w:p>
          <w:p w14:paraId="6128B59F" w14:textId="77777777" w:rsidR="00F24CF3" w:rsidRPr="00F54679" w:rsidRDefault="00F24CF3" w:rsidP="002C6BCC">
            <w:pPr>
              <w:pStyle w:val="a9"/>
              <w:numPr>
                <w:ilvl w:val="0"/>
                <w:numId w:val="4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與成功大學歷史系合辦「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碑傳臺灣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400</w:t>
            </w:r>
            <w:r w:rsidRPr="00F54679">
              <w:rPr>
                <w:rFonts w:ascii="Times New Roman" w:eastAsiaTheme="minorEastAsia" w:hAnsi="Times New Roman"/>
              </w:rPr>
              <w:t>年：珍藏拓本聯展」，於成功大學歷史文物館展出。</w:t>
            </w:r>
          </w:p>
          <w:p w14:paraId="71CC6E99" w14:textId="43EAF341" w:rsidR="00F24CF3" w:rsidRPr="00F54679" w:rsidRDefault="00F24CF3" w:rsidP="002C6BCC">
            <w:pPr>
              <w:pStyle w:val="a9"/>
              <w:numPr>
                <w:ilvl w:val="0"/>
                <w:numId w:val="4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916023">
              <w:rPr>
                <w:rFonts w:ascii="Times New Roman" w:eastAsiaTheme="minorEastAsia" w:hAnsi="Times New Roman"/>
                <w:color w:val="000000" w:themeColor="text1"/>
              </w:rPr>
              <w:t>申請展</w:t>
            </w:r>
            <w:r w:rsidRPr="00F54679">
              <w:rPr>
                <w:rFonts w:ascii="Times New Roman" w:eastAsiaTheme="minorEastAsia" w:hAnsi="Times New Roman"/>
              </w:rPr>
              <w:t>「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佾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琴雅集宮廷文物收藏展」、「『靜心自在』林王葉個人創作展」、「中華古藝術跨世紀精粹展」、「南無盛世．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龍天護佑特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展」</w:t>
            </w:r>
            <w:r w:rsidRPr="00F54679">
              <w:rPr>
                <w:rFonts w:ascii="Times New Roman" w:eastAsiaTheme="minorEastAsia" w:hAnsi="Times New Roman"/>
              </w:rPr>
              <w:t>4</w:t>
            </w:r>
            <w:r w:rsidRPr="00F54679">
              <w:rPr>
                <w:rFonts w:ascii="Times New Roman" w:eastAsiaTheme="minorEastAsia" w:hAnsi="Times New Roman"/>
              </w:rPr>
              <w:t>檔次。</w:t>
            </w:r>
          </w:p>
          <w:p w14:paraId="12C6032A" w14:textId="4ABBDB9E" w:rsidR="00A8521F" w:rsidRPr="00F54679" w:rsidRDefault="00F24CF3" w:rsidP="002C6BCC">
            <w:pPr>
              <w:pStyle w:val="a9"/>
              <w:numPr>
                <w:ilvl w:val="0"/>
                <w:numId w:val="42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辦理「耕讀傳家：客家人好讀書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特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展」及「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蒔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繪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˙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華彩：臺灣總督府漆器與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當代漆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藝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特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展」</w:t>
            </w:r>
            <w:r w:rsidRPr="00F54679">
              <w:rPr>
                <w:rFonts w:ascii="Times New Roman" w:eastAsiaTheme="minorEastAsia" w:hAnsi="Times New Roman"/>
              </w:rPr>
              <w:t>2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檔線上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展覽。</w:t>
            </w:r>
          </w:p>
        </w:tc>
      </w:tr>
      <w:tr w:rsidR="00775FCB" w:rsidRPr="00F54679" w14:paraId="3EA78A2B" w14:textId="77777777" w:rsidTr="002E769F">
        <w:trPr>
          <w:trHeight w:val="1551"/>
        </w:trPr>
        <w:tc>
          <w:tcPr>
            <w:tcW w:w="1588" w:type="dxa"/>
            <w:vMerge/>
          </w:tcPr>
          <w:p w14:paraId="6FB464F9" w14:textId="77777777" w:rsidR="00A8521F" w:rsidRPr="00F54679" w:rsidRDefault="00A8521F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76928D81" w14:textId="77777777" w:rsidR="00A8521F" w:rsidRPr="00F54679" w:rsidRDefault="00A8521F" w:rsidP="002C6BCC">
            <w:pPr>
              <w:pStyle w:val="a9"/>
              <w:numPr>
                <w:ilvl w:val="0"/>
                <w:numId w:val="17"/>
              </w:numPr>
              <w:tabs>
                <w:tab w:val="clear" w:pos="720"/>
              </w:tabs>
              <w:spacing w:afterLines="50" w:after="120"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碑碣拓本、古文書、文物整理建檔及數位公共化導入國家文化記憶庫計畫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14:paraId="6F4B812D" w14:textId="3C1FECD5" w:rsidR="00E438E7" w:rsidRPr="00F54679" w:rsidRDefault="000901F2" w:rsidP="00CB7351">
            <w:pPr>
              <w:pStyle w:val="a9"/>
              <w:spacing w:afterLines="50" w:after="12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執行完成</w:t>
            </w:r>
            <w:r w:rsidR="00A8521F" w:rsidRPr="00F54679">
              <w:rPr>
                <w:rFonts w:ascii="Times New Roman" w:eastAsiaTheme="minorEastAsia" w:hAnsi="Times New Roman"/>
              </w:rPr>
              <w:t>本館與文化部合作辦理「文物整理建檔及數位公共化導入國家文化記憶庫計畫」，</w:t>
            </w:r>
            <w:r w:rsidR="00F24CF3"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導入</w:t>
            </w:r>
            <w:proofErr w:type="gramStart"/>
            <w:r w:rsidR="00F24CF3"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館藏計</w:t>
            </w:r>
            <w:proofErr w:type="gramEnd"/>
            <w:r w:rsidR="00F24CF3"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36,323</w:t>
            </w:r>
            <w:r w:rsidR="00F24CF3"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筆</w:t>
            </w:r>
            <w:r w:rsidR="00F24CF3"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(</w:t>
            </w:r>
            <w:r w:rsidR="00F24CF3"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古文書</w:t>
            </w:r>
            <w:r w:rsidR="00F24CF3"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22,404</w:t>
            </w:r>
            <w:r w:rsidR="00F24CF3"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筆，民俗文物</w:t>
            </w:r>
            <w:r w:rsidR="00F24CF3"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11,052</w:t>
            </w:r>
            <w:r w:rsidR="00F24CF3"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筆、碑碣拓本</w:t>
            </w:r>
            <w:r w:rsidR="00F24CF3"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2,867</w:t>
            </w:r>
            <w:r w:rsidR="00F24CF3"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筆</w:t>
            </w:r>
            <w:proofErr w:type="gramStart"/>
            <w:r w:rsidR="00F24CF3"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）</w:t>
            </w:r>
            <w:proofErr w:type="gramEnd"/>
            <w:r w:rsidR="00F24CF3"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。</w:t>
            </w:r>
          </w:p>
        </w:tc>
      </w:tr>
      <w:tr w:rsidR="00775FCB" w:rsidRPr="00F54679" w14:paraId="28692A69" w14:textId="77777777" w:rsidTr="002E769F">
        <w:trPr>
          <w:trHeight w:val="770"/>
        </w:trPr>
        <w:tc>
          <w:tcPr>
            <w:tcW w:w="1588" w:type="dxa"/>
            <w:vMerge/>
          </w:tcPr>
          <w:p w14:paraId="3C6C5FF9" w14:textId="77777777" w:rsidR="00E438E7" w:rsidRPr="00F54679" w:rsidRDefault="00E438E7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24AAB0D2" w14:textId="77777777" w:rsidR="00E438E7" w:rsidRPr="00F54679" w:rsidRDefault="00E438E7" w:rsidP="002C6BCC">
            <w:pPr>
              <w:pStyle w:val="a9"/>
              <w:numPr>
                <w:ilvl w:val="0"/>
                <w:numId w:val="1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編輯出版推廣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14:paraId="434E2834" w14:textId="703A4967" w:rsidR="00E438E7" w:rsidRPr="00F54679" w:rsidRDefault="00F24CF3" w:rsidP="00CB7351">
            <w:pPr>
              <w:pStyle w:val="a9"/>
              <w:shd w:val="clear" w:color="auto" w:fill="FFFFFF"/>
              <w:spacing w:afterLines="50" w:after="12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出版《三峽陳炳勳家藏古文書》、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《蒔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繪．華彩：臺灣總督府漆器與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當代漆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藝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特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展專輯</w:t>
            </w:r>
            <w:proofErr w:type="gramStart"/>
            <w:r w:rsidRPr="00F54679">
              <w:rPr>
                <w:rFonts w:ascii="Times New Roman" w:eastAsiaTheme="minorEastAsia" w:hAnsi="Times New Roman"/>
              </w:rPr>
              <w:t>》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2</w:t>
            </w:r>
            <w:r w:rsidRPr="00F54679">
              <w:rPr>
                <w:rFonts w:ascii="Times New Roman" w:eastAsiaTheme="minorEastAsia" w:hAnsi="Times New Roman"/>
              </w:rPr>
              <w:t>冊。</w:t>
            </w:r>
          </w:p>
        </w:tc>
      </w:tr>
      <w:tr w:rsidR="00775FCB" w:rsidRPr="00F54679" w14:paraId="214B9807" w14:textId="77777777" w:rsidTr="002E769F">
        <w:trPr>
          <w:trHeight w:val="1818"/>
        </w:trPr>
        <w:tc>
          <w:tcPr>
            <w:tcW w:w="1588" w:type="dxa"/>
            <w:vMerge/>
          </w:tcPr>
          <w:p w14:paraId="658CB79D" w14:textId="77777777" w:rsidR="00E438E7" w:rsidRPr="00F54679" w:rsidRDefault="00E438E7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626CE816" w14:textId="77777777" w:rsidR="00E438E7" w:rsidRPr="00F54679" w:rsidRDefault="00E438E7" w:rsidP="002C6BCC">
            <w:pPr>
              <w:pStyle w:val="a9"/>
              <w:numPr>
                <w:ilvl w:val="0"/>
                <w:numId w:val="17"/>
              </w:numPr>
              <w:tabs>
                <w:tab w:val="clear" w:pos="720"/>
              </w:tabs>
              <w:spacing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文物及史蹟大樓管理營運。</w:t>
            </w:r>
          </w:p>
        </w:tc>
        <w:tc>
          <w:tcPr>
            <w:tcW w:w="4819" w:type="dxa"/>
          </w:tcPr>
          <w:p w14:paraId="05EE4C0B" w14:textId="77777777" w:rsidR="00F24CF3" w:rsidRPr="00F54679" w:rsidRDefault="00F24CF3" w:rsidP="002C6BCC">
            <w:pPr>
              <w:pStyle w:val="a9"/>
              <w:numPr>
                <w:ilvl w:val="0"/>
                <w:numId w:val="47"/>
              </w:numPr>
              <w:shd w:val="clear" w:color="auto" w:fill="FFFFFF"/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proofErr w:type="gramStart"/>
            <w:r w:rsidRPr="00F54679">
              <w:rPr>
                <w:rFonts w:ascii="Times New Roman" w:eastAsiaTheme="minorEastAsia" w:hAnsi="Times New Roman"/>
              </w:rPr>
              <w:t>賡</w:t>
            </w:r>
            <w:proofErr w:type="gramEnd"/>
            <w:r w:rsidRPr="00F54679">
              <w:rPr>
                <w:rFonts w:ascii="Times New Roman" w:eastAsiaTheme="minorEastAsia" w:hAnsi="Times New Roman"/>
              </w:rPr>
              <w:t>續辦理文物、史蹟大樓常態展示及設施維運，參觀文物大樓計</w:t>
            </w:r>
            <w:r w:rsidRPr="00F54679">
              <w:rPr>
                <w:rFonts w:ascii="Times New Roman" w:eastAsiaTheme="minorEastAsia" w:hAnsi="Times New Roman"/>
              </w:rPr>
              <w:t>77,679</w:t>
            </w:r>
            <w:r w:rsidRPr="00F54679">
              <w:rPr>
                <w:rFonts w:ascii="Times New Roman" w:eastAsiaTheme="minorEastAsia" w:hAnsi="Times New Roman"/>
              </w:rPr>
              <w:t>人、史蹟大樓計</w:t>
            </w:r>
            <w:r w:rsidRPr="00F54679">
              <w:rPr>
                <w:rFonts w:ascii="Times New Roman" w:eastAsiaTheme="minorEastAsia" w:hAnsi="Times New Roman"/>
              </w:rPr>
              <w:t>69,796</w:t>
            </w:r>
            <w:r w:rsidRPr="00F54679">
              <w:rPr>
                <w:rFonts w:ascii="Times New Roman" w:eastAsiaTheme="minorEastAsia" w:hAnsi="Times New Roman"/>
              </w:rPr>
              <w:t>人。</w:t>
            </w:r>
          </w:p>
          <w:p w14:paraId="1E96FBEE" w14:textId="21E806DB" w:rsidR="00E438E7" w:rsidRPr="00F54679" w:rsidRDefault="00F24CF3" w:rsidP="002C6BCC">
            <w:pPr>
              <w:pStyle w:val="a9"/>
              <w:numPr>
                <w:ilvl w:val="0"/>
                <w:numId w:val="47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特展室場地外借使用規費收入計</w:t>
            </w:r>
            <w:r w:rsidRPr="00F54679">
              <w:rPr>
                <w:rFonts w:ascii="Times New Roman" w:eastAsiaTheme="minorEastAsia" w:hAnsi="Times New Roman"/>
              </w:rPr>
              <w:t>156,350</w:t>
            </w:r>
            <w:r w:rsidRPr="00F54679">
              <w:rPr>
                <w:rFonts w:ascii="Times New Roman" w:eastAsiaTheme="minorEastAsia" w:hAnsi="Times New Roman"/>
              </w:rPr>
              <w:t>元。</w:t>
            </w:r>
          </w:p>
        </w:tc>
      </w:tr>
      <w:tr w:rsidR="00775FCB" w:rsidRPr="00F54679" w14:paraId="1FB6511F" w14:textId="77777777" w:rsidTr="002E769F">
        <w:trPr>
          <w:trHeight w:val="1052"/>
        </w:trPr>
        <w:tc>
          <w:tcPr>
            <w:tcW w:w="1588" w:type="dxa"/>
            <w:vMerge/>
          </w:tcPr>
          <w:p w14:paraId="6C1411B7" w14:textId="77777777" w:rsidR="00E438E7" w:rsidRPr="00F54679" w:rsidRDefault="00E438E7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58F89D21" w14:textId="77777777" w:rsidR="00E438E7" w:rsidRPr="00F54679" w:rsidRDefault="00E438E7" w:rsidP="002C6BCC">
            <w:pPr>
              <w:pStyle w:val="a9"/>
              <w:numPr>
                <w:ilvl w:val="0"/>
                <w:numId w:val="71"/>
              </w:numPr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志工管理。</w:t>
            </w:r>
          </w:p>
        </w:tc>
        <w:tc>
          <w:tcPr>
            <w:tcW w:w="4819" w:type="dxa"/>
          </w:tcPr>
          <w:p w14:paraId="54B0DA5F" w14:textId="2ACF6A72" w:rsidR="00E438E7" w:rsidRPr="00F54679" w:rsidRDefault="00F24CF3" w:rsidP="00CB7351">
            <w:pPr>
              <w:pStyle w:val="a9"/>
              <w:spacing w:afterLines="50" w:after="120"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辦理文物及史蹟大樓志工教育訓練；</w:t>
            </w:r>
            <w:proofErr w:type="gramStart"/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志工年值勤</w:t>
            </w:r>
            <w:proofErr w:type="gramEnd"/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計</w:t>
            </w:r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21,320</w:t>
            </w:r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小時，團體預約導</w:t>
            </w:r>
            <w:proofErr w:type="gramStart"/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覽</w:t>
            </w:r>
            <w:proofErr w:type="gramEnd"/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解說</w:t>
            </w:r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384</w:t>
            </w:r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個團體。</w:t>
            </w:r>
          </w:p>
        </w:tc>
      </w:tr>
      <w:tr w:rsidR="00775FCB" w:rsidRPr="00F54679" w14:paraId="5CED74FF" w14:textId="77777777" w:rsidTr="002E769F">
        <w:trPr>
          <w:trHeight w:val="1096"/>
        </w:trPr>
        <w:tc>
          <w:tcPr>
            <w:tcW w:w="1588" w:type="dxa"/>
            <w:vMerge w:val="restart"/>
          </w:tcPr>
          <w:p w14:paraId="3052C73D" w14:textId="77777777" w:rsidR="0012001B" w:rsidRPr="00F54679" w:rsidRDefault="0012001B" w:rsidP="002C6BCC">
            <w:pPr>
              <w:numPr>
                <w:ilvl w:val="0"/>
                <w:numId w:val="48"/>
              </w:numPr>
              <w:spacing w:line="360" w:lineRule="exact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文獻管理應用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2B232BE" w14:textId="77777777" w:rsidR="0012001B" w:rsidRPr="00F54679" w:rsidRDefault="0012001B" w:rsidP="002C6BCC">
            <w:pPr>
              <w:pStyle w:val="a9"/>
              <w:numPr>
                <w:ilvl w:val="0"/>
                <w:numId w:val="18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檔案審選</w:t>
            </w:r>
            <w:proofErr w:type="gramEnd"/>
            <w:r w:rsidRPr="00F54679">
              <w:rPr>
                <w:rFonts w:ascii="Times New Roman" w:eastAsiaTheme="minorEastAsia" w:hAnsi="Times New Roman"/>
                <w:kern w:val="2"/>
                <w:szCs w:val="24"/>
              </w:rPr>
              <w:t>、移轉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  <w:p w14:paraId="39519D15" w14:textId="77777777" w:rsidR="0012001B" w:rsidRPr="00F54679" w:rsidRDefault="0012001B" w:rsidP="00CB7351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819" w:type="dxa"/>
          </w:tcPr>
          <w:p w14:paraId="3303525C" w14:textId="4A08E025" w:rsidR="0012001B" w:rsidRDefault="0012001B" w:rsidP="002C6BCC">
            <w:pPr>
              <w:pStyle w:val="a9"/>
              <w:numPr>
                <w:ilvl w:val="0"/>
                <w:numId w:val="51"/>
              </w:numPr>
              <w:spacing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檢選直轄市及縣市政府擬銷毀檔案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187,390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3,840,524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件，經審核檢選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2,165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卷。</w:t>
            </w:r>
          </w:p>
          <w:p w14:paraId="342A7C40" w14:textId="02C9344A" w:rsidR="0012001B" w:rsidRPr="004B4DAD" w:rsidRDefault="0012001B" w:rsidP="002C6BCC">
            <w:pPr>
              <w:pStyle w:val="a9"/>
              <w:numPr>
                <w:ilvl w:val="0"/>
                <w:numId w:val="51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移轉點收檔案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1,725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卷。</w:t>
            </w:r>
          </w:p>
        </w:tc>
      </w:tr>
      <w:tr w:rsidR="00775FCB" w:rsidRPr="00F54679" w14:paraId="430C35ED" w14:textId="77777777" w:rsidTr="002E769F">
        <w:trPr>
          <w:trHeight w:val="669"/>
        </w:trPr>
        <w:tc>
          <w:tcPr>
            <w:tcW w:w="1588" w:type="dxa"/>
            <w:vMerge/>
          </w:tcPr>
          <w:p w14:paraId="1CAE3AFF" w14:textId="77777777" w:rsidR="0012001B" w:rsidRPr="00F54679" w:rsidRDefault="0012001B" w:rsidP="002C6BCC">
            <w:pPr>
              <w:numPr>
                <w:ilvl w:val="0"/>
                <w:numId w:val="48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31A12BD" w14:textId="77777777" w:rsidR="0012001B" w:rsidRPr="00F54679" w:rsidRDefault="0012001B" w:rsidP="002C6BCC">
            <w:pPr>
              <w:pStyle w:val="a9"/>
              <w:numPr>
                <w:ilvl w:val="0"/>
                <w:numId w:val="18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kern w:val="2"/>
                <w:szCs w:val="24"/>
              </w:rPr>
              <w:t>檔案</w:t>
            </w:r>
            <w:r w:rsidRPr="00F54679">
              <w:rPr>
                <w:rFonts w:ascii="Times New Roman" w:eastAsiaTheme="minorEastAsia" w:hAnsi="Times New Roman"/>
                <w:szCs w:val="24"/>
              </w:rPr>
              <w:t>整理。</w:t>
            </w:r>
          </w:p>
          <w:p w14:paraId="7A4DCF26" w14:textId="77777777" w:rsidR="0012001B" w:rsidRPr="00F54679" w:rsidRDefault="0012001B" w:rsidP="00CB7351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819" w:type="dxa"/>
          </w:tcPr>
          <w:p w14:paraId="57C9AFD1" w14:textId="77777777" w:rsidR="0012001B" w:rsidRPr="004B4DAD" w:rsidRDefault="0012001B" w:rsidP="00F24E95">
            <w:pPr>
              <w:pStyle w:val="a9"/>
              <w:numPr>
                <w:ilvl w:val="0"/>
                <w:numId w:val="19"/>
              </w:numPr>
              <w:spacing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完成臺灣省及各縣市政府檔案整理編目、裝（換）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檔案卷盒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（夾）、檔案搬遷、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lastRenderedPageBreak/>
              <w:t>調整註記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儲位計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1,006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卷。</w:t>
            </w:r>
          </w:p>
          <w:p w14:paraId="7E96D97E" w14:textId="77777777" w:rsidR="0012001B" w:rsidRPr="004B4DAD" w:rsidRDefault="0012001B" w:rsidP="002C6BCC">
            <w:pPr>
              <w:pStyle w:val="a9"/>
              <w:numPr>
                <w:ilvl w:val="0"/>
                <w:numId w:val="19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數位化檔案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個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資及密件清查，完成清查臺灣省政府警務處及民政廳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6,033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卷，計有密件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4,424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件，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個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資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495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卷。</w:t>
            </w:r>
          </w:p>
          <w:p w14:paraId="786B81E2" w14:textId="77777777" w:rsidR="0012001B" w:rsidRPr="004B4DAD" w:rsidRDefault="0012001B" w:rsidP="002C6BCC">
            <w:pPr>
              <w:pStyle w:val="a9"/>
              <w:numPr>
                <w:ilvl w:val="0"/>
                <w:numId w:val="19"/>
              </w:numPr>
              <w:spacing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臺灣區生管事業管理委員會及省警務處檔案機密文書，完成解密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1,683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件。</w:t>
            </w:r>
          </w:p>
          <w:p w14:paraId="412EFF7D" w14:textId="4C829EED" w:rsidR="0012001B" w:rsidRPr="004B4DAD" w:rsidRDefault="0012001B" w:rsidP="002C6BCC">
            <w:pPr>
              <w:pStyle w:val="a9"/>
              <w:numPr>
                <w:ilvl w:val="0"/>
                <w:numId w:val="19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完成臺灣總督府檔案後設資料比對修正計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2,076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卷、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3,162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筆。</w:t>
            </w:r>
          </w:p>
        </w:tc>
      </w:tr>
      <w:tr w:rsidR="00775FCB" w:rsidRPr="00F54679" w14:paraId="2FA0E90F" w14:textId="77777777" w:rsidTr="002E769F">
        <w:trPr>
          <w:trHeight w:val="669"/>
        </w:trPr>
        <w:tc>
          <w:tcPr>
            <w:tcW w:w="1588" w:type="dxa"/>
            <w:vMerge/>
          </w:tcPr>
          <w:p w14:paraId="467DA4EE" w14:textId="77777777" w:rsidR="0012001B" w:rsidRPr="00F54679" w:rsidRDefault="0012001B" w:rsidP="002C6BCC">
            <w:pPr>
              <w:numPr>
                <w:ilvl w:val="0"/>
                <w:numId w:val="48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D2D2483" w14:textId="77777777" w:rsidR="0012001B" w:rsidRPr="00F54679" w:rsidRDefault="0012001B" w:rsidP="002C6BCC">
            <w:pPr>
              <w:pStyle w:val="a9"/>
              <w:numPr>
                <w:ilvl w:val="0"/>
                <w:numId w:val="18"/>
              </w:numPr>
              <w:tabs>
                <w:tab w:val="clear" w:pos="720"/>
                <w:tab w:val="num" w:pos="3413"/>
              </w:tabs>
              <w:spacing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典藏管理及保存修護。</w:t>
            </w:r>
          </w:p>
          <w:p w14:paraId="27DE9E91" w14:textId="77777777" w:rsidR="0012001B" w:rsidRPr="00F54679" w:rsidRDefault="0012001B" w:rsidP="00CB7351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819" w:type="dxa"/>
          </w:tcPr>
          <w:p w14:paraId="2275E683" w14:textId="6E6004F8" w:rsidR="0012001B" w:rsidRPr="004B4DAD" w:rsidRDefault="0012001B" w:rsidP="002C6BCC">
            <w:pPr>
              <w:pStyle w:val="a9"/>
              <w:numPr>
                <w:ilvl w:val="0"/>
                <w:numId w:val="5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檔案提調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2,037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卷次。</w:t>
            </w:r>
          </w:p>
          <w:p w14:paraId="0F4F81B4" w14:textId="77777777" w:rsidR="0012001B" w:rsidRPr="004B4DAD" w:rsidRDefault="0012001B" w:rsidP="002C6BCC">
            <w:pPr>
              <w:pStyle w:val="a9"/>
              <w:numPr>
                <w:ilvl w:val="0"/>
                <w:numId w:val="5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完成修護臺灣總督府專賣局等檔案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30,891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張。</w:t>
            </w:r>
          </w:p>
          <w:p w14:paraId="777541B4" w14:textId="304CD9E2" w:rsidR="0012001B" w:rsidRPr="004B4DAD" w:rsidRDefault="0012001B" w:rsidP="002C6BCC">
            <w:pPr>
              <w:pStyle w:val="a9"/>
              <w:numPr>
                <w:ilvl w:val="0"/>
                <w:numId w:val="5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完成文獻及文物大樓檔案庫房消防設備檢測、空調保養檢修、除濕機及空氣清淨機等保養維護作業。</w:t>
            </w:r>
          </w:p>
          <w:p w14:paraId="68669A0A" w14:textId="77777777" w:rsidR="0012001B" w:rsidRPr="004B4DAD" w:rsidRDefault="0012001B" w:rsidP="002C6BCC">
            <w:pPr>
              <w:pStyle w:val="a9"/>
              <w:numPr>
                <w:ilvl w:val="0"/>
                <w:numId w:val="5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完成文物大樓</w:t>
            </w:r>
            <w:proofErr w:type="spell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AB110</w:t>
            </w:r>
            <w:proofErr w:type="spell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-3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室檔案庫房除濕機建置。</w:t>
            </w:r>
          </w:p>
          <w:p w14:paraId="43305104" w14:textId="77777777" w:rsidR="0012001B" w:rsidRPr="004B4DAD" w:rsidRDefault="0012001B" w:rsidP="002C6BCC">
            <w:pPr>
              <w:pStyle w:val="a9"/>
              <w:numPr>
                <w:ilvl w:val="0"/>
                <w:numId w:val="52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完成文獻大樓</w:t>
            </w:r>
            <w:proofErr w:type="spell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BB101</w:t>
            </w:r>
            <w:proofErr w:type="spell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及文物大樓</w:t>
            </w:r>
            <w:proofErr w:type="spell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AB122</w:t>
            </w:r>
            <w:proofErr w:type="spell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檔案庫房門禁系統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汰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換。</w:t>
            </w:r>
          </w:p>
        </w:tc>
      </w:tr>
      <w:tr w:rsidR="00775FCB" w:rsidRPr="00F54679" w14:paraId="6A12251F" w14:textId="77777777" w:rsidTr="002E769F">
        <w:trPr>
          <w:trHeight w:val="669"/>
        </w:trPr>
        <w:tc>
          <w:tcPr>
            <w:tcW w:w="1588" w:type="dxa"/>
            <w:vMerge/>
          </w:tcPr>
          <w:p w14:paraId="4B19BFC9" w14:textId="77777777" w:rsidR="0012001B" w:rsidRPr="00F54679" w:rsidRDefault="0012001B" w:rsidP="002C6BCC">
            <w:pPr>
              <w:numPr>
                <w:ilvl w:val="0"/>
                <w:numId w:val="48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5DF6BF8" w14:textId="77777777" w:rsidR="0012001B" w:rsidRPr="00F54679" w:rsidRDefault="0012001B" w:rsidP="002C6BCC">
            <w:pPr>
              <w:pStyle w:val="a9"/>
              <w:numPr>
                <w:ilvl w:val="0"/>
                <w:numId w:val="18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數位典藏。</w:t>
            </w:r>
          </w:p>
          <w:p w14:paraId="573DDCCA" w14:textId="77777777" w:rsidR="0012001B" w:rsidRPr="00F54679" w:rsidRDefault="0012001B" w:rsidP="00CB7351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819" w:type="dxa"/>
          </w:tcPr>
          <w:p w14:paraId="7B4C0719" w14:textId="71635811" w:rsidR="0012001B" w:rsidRPr="004B4DAD" w:rsidRDefault="0012001B" w:rsidP="002C6BCC">
            <w:pPr>
              <w:pStyle w:val="a9"/>
              <w:numPr>
                <w:ilvl w:val="0"/>
                <w:numId w:val="37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完成臺灣省政府教育廳及物資處等檔案數位化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4,189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卷，計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460,184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頁。</w:t>
            </w:r>
          </w:p>
          <w:p w14:paraId="2EB9427E" w14:textId="11FB4B26" w:rsidR="0012001B" w:rsidRPr="004B4DAD" w:rsidRDefault="0012001B" w:rsidP="002C6BCC">
            <w:pPr>
              <w:pStyle w:val="a9"/>
              <w:numPr>
                <w:ilvl w:val="0"/>
                <w:numId w:val="37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文獻檔案查詢管理系統資料維護持續更新：臺灣總督府、宜蘭縣政府、南投縣政府、新北市政府、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臺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中市政府、鹿港街役場檔案等後設資料及數位圖檔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14,825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筆。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 xml:space="preserve"> </w:t>
            </w:r>
          </w:p>
          <w:p w14:paraId="1438B1B8" w14:textId="7D578C8A" w:rsidR="0012001B" w:rsidRPr="004B4DAD" w:rsidRDefault="0012001B" w:rsidP="002C6BCC">
            <w:pPr>
              <w:pStyle w:val="a9"/>
              <w:numPr>
                <w:ilvl w:val="0"/>
                <w:numId w:val="37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文獻檔案查詢、臺灣省議會史料及地方議會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議事錄總庫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系統維護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12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次及諮詢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190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次。</w:t>
            </w:r>
          </w:p>
          <w:p w14:paraId="3F458BD4" w14:textId="3B438DED" w:rsidR="0012001B" w:rsidRPr="004B4DAD" w:rsidRDefault="0012001B" w:rsidP="002C6BCC">
            <w:pPr>
              <w:pStyle w:val="a9"/>
              <w:numPr>
                <w:ilvl w:val="0"/>
                <w:numId w:val="37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原住民族文獻後設資料及關鍵詞著錄：完成後設資料著錄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500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件、編製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關鍵字詞表及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同義詞對照表計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12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項（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37,869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筆）、彙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整編製後設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資料匯入表（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8,673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筆）、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撰寫辭條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110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條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、日治時期檔案整理編目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250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件。</w:t>
            </w:r>
          </w:p>
        </w:tc>
      </w:tr>
      <w:tr w:rsidR="00775FCB" w:rsidRPr="00F54679" w14:paraId="32A7C6AD" w14:textId="77777777" w:rsidTr="002E769F">
        <w:trPr>
          <w:trHeight w:val="669"/>
        </w:trPr>
        <w:tc>
          <w:tcPr>
            <w:tcW w:w="1588" w:type="dxa"/>
            <w:vMerge/>
          </w:tcPr>
          <w:p w14:paraId="5526FFAF" w14:textId="77777777" w:rsidR="0012001B" w:rsidRPr="00F54679" w:rsidRDefault="0012001B" w:rsidP="002C6BCC">
            <w:pPr>
              <w:numPr>
                <w:ilvl w:val="0"/>
                <w:numId w:val="48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42BCC37" w14:textId="77777777" w:rsidR="0012001B" w:rsidRPr="00F54679" w:rsidRDefault="0012001B" w:rsidP="002C6BCC">
            <w:pPr>
              <w:pStyle w:val="a9"/>
              <w:numPr>
                <w:ilvl w:val="0"/>
                <w:numId w:val="18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開放應用。</w:t>
            </w:r>
          </w:p>
        </w:tc>
        <w:tc>
          <w:tcPr>
            <w:tcW w:w="4819" w:type="dxa"/>
          </w:tcPr>
          <w:p w14:paraId="2F464C8C" w14:textId="66B7147B" w:rsidR="0012001B" w:rsidRDefault="0012001B" w:rsidP="002C6BCC">
            <w:pPr>
              <w:pStyle w:val="a9"/>
              <w:numPr>
                <w:ilvl w:val="0"/>
                <w:numId w:val="38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文獻檔案查詢系統新註冊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307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人；文獻檔案查詢系統瀏覽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640,601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人次、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3,301,125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頁次；省議會史料總庫系統瀏覽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23,154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人次、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71,855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頁次；地方議會</w:t>
            </w:r>
            <w:proofErr w:type="gramStart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議事錄總庫</w:t>
            </w:r>
            <w:proofErr w:type="gramEnd"/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系統瀏覽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4,142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人次、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309,805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頁次，合計瀏覽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637,897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人次、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3,682,785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頁次。</w:t>
            </w:r>
          </w:p>
          <w:p w14:paraId="36F36649" w14:textId="21A3A1F0" w:rsidR="0012001B" w:rsidRPr="004B4DAD" w:rsidRDefault="0012001B" w:rsidP="002C6BCC">
            <w:pPr>
              <w:pStyle w:val="a9"/>
              <w:numPr>
                <w:ilvl w:val="0"/>
                <w:numId w:val="38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複製列印收費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60,822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元；檔案閱覽諮詢及授權服務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893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件。</w:t>
            </w:r>
          </w:p>
        </w:tc>
      </w:tr>
      <w:tr w:rsidR="00775FCB" w:rsidRPr="00F54679" w14:paraId="10DD1967" w14:textId="77777777" w:rsidTr="0012001B">
        <w:trPr>
          <w:trHeight w:val="4940"/>
        </w:trPr>
        <w:tc>
          <w:tcPr>
            <w:tcW w:w="1588" w:type="dxa"/>
            <w:vMerge/>
          </w:tcPr>
          <w:p w14:paraId="697DB19D" w14:textId="77777777" w:rsidR="0012001B" w:rsidRPr="00F54679" w:rsidRDefault="0012001B" w:rsidP="002C6BCC">
            <w:pPr>
              <w:numPr>
                <w:ilvl w:val="0"/>
                <w:numId w:val="48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613BAEA" w14:textId="77777777" w:rsidR="0012001B" w:rsidRPr="00F54679" w:rsidRDefault="0012001B" w:rsidP="002C6BCC">
            <w:pPr>
              <w:pStyle w:val="a9"/>
              <w:numPr>
                <w:ilvl w:val="0"/>
                <w:numId w:val="18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編輯出版及推廣。</w:t>
            </w:r>
          </w:p>
        </w:tc>
        <w:tc>
          <w:tcPr>
            <w:tcW w:w="4819" w:type="dxa"/>
          </w:tcPr>
          <w:p w14:paraId="49DB319A" w14:textId="17CEBB6F" w:rsidR="0012001B" w:rsidRPr="004B4DAD" w:rsidRDefault="0012001B" w:rsidP="002C6BCC">
            <w:pPr>
              <w:pStyle w:val="a9"/>
              <w:numPr>
                <w:ilvl w:val="0"/>
                <w:numId w:val="35"/>
              </w:numPr>
              <w:spacing w:line="360" w:lineRule="exact"/>
              <w:ind w:leftChars="-5" w:left="492" w:rightChars="50" w:right="120" w:hanging="504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  <w:lang w:eastAsia="ja-JP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  <w:lang w:eastAsia="ja-JP"/>
              </w:rPr>
              <w:t>出版《日治時期中南部原住民族史料彙編》、《阿巴里與高一生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  <w:lang w:eastAsia="ja-JP"/>
              </w:rPr>
              <w:t>─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  <w:lang w:eastAsia="ja-JP"/>
              </w:rPr>
              <w:t>文獻與口述的交織》、《日治・日誌：臺灣總督府歲時紀》（</w:t>
            </w:r>
            <w:r w:rsidR="00E32D77" w:rsidRPr="004B4DAD">
              <w:rPr>
                <w:rFonts w:ascii="Times New Roman" w:eastAsiaTheme="minorEastAsia" w:hAnsi="Times New Roman"/>
                <w:color w:val="000000" w:themeColor="text1"/>
                <w:szCs w:val="24"/>
                <w:lang w:eastAsia="ja-JP"/>
              </w:rPr>
              <w:t>Ⅰ</w:t>
            </w:r>
            <w:r w:rsidR="00E32D77" w:rsidRPr="004B4DAD">
              <w:rPr>
                <w:rFonts w:ascii="Times New Roman" w:eastAsiaTheme="minorEastAsia" w:hAnsi="Times New Roman"/>
                <w:color w:val="000000" w:themeColor="text1"/>
                <w:szCs w:val="24"/>
                <w:lang w:eastAsia="ja-JP"/>
              </w:rPr>
              <w:t>、</w:t>
            </w:r>
            <w:r w:rsidR="00E32D77" w:rsidRPr="004B4DAD">
              <w:rPr>
                <w:rFonts w:ascii="Times New Roman" w:eastAsiaTheme="minorEastAsia" w:hAnsi="Times New Roman"/>
                <w:color w:val="000000" w:themeColor="text1"/>
                <w:szCs w:val="24"/>
                <w:lang w:eastAsia="ja-JP"/>
              </w:rPr>
              <w:t>Ⅱ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  <w:lang w:eastAsia="ja-JP"/>
              </w:rPr>
              <w:t>）、《初看臺灣總督府檔案就上手》等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  <w:lang w:eastAsia="ja-JP"/>
              </w:rPr>
              <w:t>5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  <w:lang w:eastAsia="ja-JP"/>
              </w:rPr>
              <w:t>冊。</w:t>
            </w:r>
          </w:p>
          <w:p w14:paraId="712B778B" w14:textId="77777777" w:rsidR="0012001B" w:rsidRPr="004B4DAD" w:rsidRDefault="0012001B" w:rsidP="002C6BCC">
            <w:pPr>
              <w:pStyle w:val="a9"/>
              <w:numPr>
                <w:ilvl w:val="0"/>
                <w:numId w:val="35"/>
              </w:numPr>
              <w:spacing w:line="360" w:lineRule="exact"/>
              <w:ind w:leftChars="-5" w:left="492" w:rightChars="50" w:right="120" w:hanging="504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辦理臺灣總督府檔案入門研習班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場次，計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80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人參加；完成臺灣總督府檔案各類議題撰文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1,134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則。</w:t>
            </w:r>
          </w:p>
          <w:p w14:paraId="31E52442" w14:textId="290CF54E" w:rsidR="0012001B" w:rsidRPr="004B4DAD" w:rsidRDefault="0012001B" w:rsidP="002C6BCC">
            <w:pPr>
              <w:pStyle w:val="a9"/>
              <w:numPr>
                <w:ilvl w:val="0"/>
                <w:numId w:val="35"/>
              </w:numPr>
              <w:spacing w:line="360" w:lineRule="exact"/>
              <w:ind w:leftChars="-5" w:left="492" w:rightChars="50" w:right="120" w:hanging="504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</w:rPr>
              <w:t>參加中華檔案暨資訊微縮管理學會。</w:t>
            </w:r>
          </w:p>
          <w:p w14:paraId="3EACC4C7" w14:textId="77777777" w:rsidR="0012001B" w:rsidRPr="004B4DAD" w:rsidRDefault="0012001B" w:rsidP="002C6BCC">
            <w:pPr>
              <w:pStyle w:val="a9"/>
              <w:numPr>
                <w:ilvl w:val="0"/>
                <w:numId w:val="35"/>
              </w:numPr>
              <w:spacing w:line="360" w:lineRule="exact"/>
              <w:ind w:leftChars="-5" w:left="492" w:rightChars="50" w:right="120" w:hanging="504"/>
              <w:jc w:val="both"/>
              <w:rPr>
                <w:rFonts w:ascii="Times New Roman" w:eastAsiaTheme="minorEastAsia" w:hAnsi="Times New Roman"/>
                <w:color w:val="000000" w:themeColor="text1"/>
                <w:lang w:eastAsia="ja-JP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lang w:eastAsia="ja-JP"/>
              </w:rPr>
              <w:t>與日本中京大學社會科學研究所合作「日本近代公文書自動解読システムの構築（自動解讀系統建置）」計畫。</w:t>
            </w:r>
          </w:p>
          <w:p w14:paraId="4E7F9DFF" w14:textId="75639EC2" w:rsidR="0012001B" w:rsidRPr="004B4DAD" w:rsidRDefault="0012001B" w:rsidP="002C6BCC">
            <w:pPr>
              <w:pStyle w:val="a9"/>
              <w:numPr>
                <w:ilvl w:val="0"/>
                <w:numId w:val="35"/>
              </w:numPr>
              <w:spacing w:afterLines="50" w:after="120" w:line="360" w:lineRule="exact"/>
              <w:ind w:leftChars="-5" w:left="493" w:rightChars="50" w:right="120" w:hanging="505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完成《臺灣總督府警察沿革誌》第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</w:t>
            </w:r>
            <w:r w:rsidRPr="004B4DAD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編下卷譯稿著作財產權採購及審查定稿。</w:t>
            </w:r>
          </w:p>
        </w:tc>
      </w:tr>
      <w:tr w:rsidR="00775FCB" w:rsidRPr="00F54679" w14:paraId="599BC87A" w14:textId="77777777" w:rsidTr="001D3371">
        <w:trPr>
          <w:trHeight w:val="210"/>
        </w:trPr>
        <w:tc>
          <w:tcPr>
            <w:tcW w:w="1588" w:type="dxa"/>
            <w:vMerge/>
          </w:tcPr>
          <w:p w14:paraId="55236994" w14:textId="77777777" w:rsidR="0012001B" w:rsidRPr="00F54679" w:rsidRDefault="0012001B" w:rsidP="002C6BCC">
            <w:pPr>
              <w:numPr>
                <w:ilvl w:val="0"/>
                <w:numId w:val="48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4A9644A8" w14:textId="6416F753" w:rsidR="0012001B" w:rsidRPr="00F54679" w:rsidRDefault="006E0223" w:rsidP="002C6BCC">
            <w:pPr>
              <w:pStyle w:val="a9"/>
              <w:numPr>
                <w:ilvl w:val="0"/>
                <w:numId w:val="18"/>
              </w:numPr>
              <w:tabs>
                <w:tab w:val="clear" w:pos="720"/>
                <w:tab w:val="num" w:pos="3413"/>
              </w:tabs>
              <w:spacing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  <w:lang w:eastAsia="ja-JP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文獻大樓營運及其他</w:t>
            </w:r>
            <w:r w:rsidR="00F54679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14:paraId="01D4BE79" w14:textId="03B1ADB1" w:rsidR="0012001B" w:rsidRPr="004B4DAD" w:rsidRDefault="0012001B" w:rsidP="00CB7351">
            <w:pPr>
              <w:spacing w:afterLines="50" w:after="120" w:line="360" w:lineRule="exact"/>
              <w:ind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完成文獻大樓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2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樓簡報室講台牆面整修、音響設備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汰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換及地板更換工程。</w:t>
            </w:r>
          </w:p>
        </w:tc>
      </w:tr>
      <w:tr w:rsidR="00B717E5" w:rsidRPr="00F54679" w14:paraId="48BCA87A" w14:textId="77777777" w:rsidTr="001D3371">
        <w:trPr>
          <w:trHeight w:val="210"/>
        </w:trPr>
        <w:tc>
          <w:tcPr>
            <w:tcW w:w="1588" w:type="dxa"/>
            <w:vMerge w:val="restart"/>
          </w:tcPr>
          <w:p w14:paraId="2F76B82F" w14:textId="474BD89A" w:rsidR="00B717E5" w:rsidRPr="00F54679" w:rsidRDefault="00B717E5" w:rsidP="002C6BCC">
            <w:pPr>
              <w:numPr>
                <w:ilvl w:val="0"/>
                <w:numId w:val="48"/>
              </w:numPr>
              <w:spacing w:line="360" w:lineRule="exact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文獻研究編纂</w:t>
            </w:r>
          </w:p>
        </w:tc>
        <w:tc>
          <w:tcPr>
            <w:tcW w:w="2693" w:type="dxa"/>
          </w:tcPr>
          <w:p w14:paraId="7884C288" w14:textId="601B1C71" w:rsidR="00B717E5" w:rsidRPr="00F54679" w:rsidRDefault="00B717E5" w:rsidP="002C6BCC">
            <w:pPr>
              <w:pStyle w:val="a9"/>
              <w:numPr>
                <w:ilvl w:val="0"/>
                <w:numId w:val="73"/>
              </w:numPr>
              <w:spacing w:line="360" w:lineRule="exact"/>
              <w:ind w:left="480" w:rightChars="50" w:right="120" w:hangingChars="200" w:hanging="48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出版《臺灣文獻》季刊</w:t>
            </w:r>
            <w:r w:rsidR="00F54679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14:paraId="22960B62" w14:textId="6185D6C8" w:rsidR="00B717E5" w:rsidRPr="004B4DAD" w:rsidRDefault="00B717E5" w:rsidP="002C6BCC">
            <w:pPr>
              <w:pStyle w:val="af6"/>
              <w:numPr>
                <w:ilvl w:val="0"/>
                <w:numId w:val="74"/>
              </w:numPr>
              <w:spacing w:line="360" w:lineRule="exact"/>
              <w:ind w:leftChars="0" w:left="480" w:rightChars="50" w:right="120" w:hangingChars="200" w:hanging="48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出版《臺灣文獻》季刊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74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卷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1~4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期；並召開編輯委員會議計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4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次。</w:t>
            </w:r>
          </w:p>
          <w:p w14:paraId="1827C4FC" w14:textId="21DDEF77" w:rsidR="00B717E5" w:rsidRPr="004B4DAD" w:rsidRDefault="00B717E5" w:rsidP="002C6BCC">
            <w:pPr>
              <w:pStyle w:val="af6"/>
              <w:numPr>
                <w:ilvl w:val="0"/>
                <w:numId w:val="74"/>
              </w:numPr>
              <w:spacing w:afterLines="50" w:after="120" w:line="360" w:lineRule="exact"/>
              <w:ind w:leftChars="0" w:left="480" w:rightChars="50" w:right="120" w:hangingChars="200" w:hanging="48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申請國家科學及技術委員會人文社會科學研究中心「臺灣人文及社會科學期刊評比暨核心期刊收錄」，評為歷史學門第二級，並收錄為核心期刊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(</w:t>
            </w:r>
            <w:proofErr w:type="spell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THCI</w:t>
            </w:r>
            <w:proofErr w:type="spell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)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。</w:t>
            </w:r>
          </w:p>
        </w:tc>
      </w:tr>
      <w:tr w:rsidR="00B717E5" w:rsidRPr="00F54679" w14:paraId="3F6398AF" w14:textId="77777777" w:rsidTr="001D3371">
        <w:trPr>
          <w:trHeight w:val="210"/>
        </w:trPr>
        <w:tc>
          <w:tcPr>
            <w:tcW w:w="1588" w:type="dxa"/>
            <w:vMerge/>
          </w:tcPr>
          <w:p w14:paraId="7D9E64F4" w14:textId="77777777" w:rsidR="00B717E5" w:rsidRPr="00F54679" w:rsidRDefault="00B717E5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4093CE97" w14:textId="0B1F0D78" w:rsidR="00B717E5" w:rsidRPr="00F54679" w:rsidRDefault="00B717E5" w:rsidP="002C6BCC">
            <w:pPr>
              <w:pStyle w:val="a9"/>
              <w:numPr>
                <w:ilvl w:val="0"/>
                <w:numId w:val="73"/>
              </w:numPr>
              <w:spacing w:line="360" w:lineRule="exact"/>
              <w:ind w:left="480" w:rightChars="50" w:right="120" w:hangingChars="200" w:hanging="48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臺灣原住民族史專題計畫</w:t>
            </w:r>
            <w:r w:rsidR="00F54679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14:paraId="2D352B85" w14:textId="77777777" w:rsidR="00B717E5" w:rsidRPr="004B4DAD" w:rsidRDefault="00B717E5" w:rsidP="00CB7351">
            <w:pPr>
              <w:spacing w:line="360" w:lineRule="exact"/>
              <w:ind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與國史館、原住民族委員會合作，進行「臺灣原住民族史專題研究計畫」第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4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期，完成：</w:t>
            </w:r>
          </w:p>
          <w:p w14:paraId="6BD35253" w14:textId="36E3BEA3" w:rsidR="00B717E5" w:rsidRPr="004B4DAD" w:rsidRDefault="00B717E5" w:rsidP="002C6BCC">
            <w:pPr>
              <w:pStyle w:val="af6"/>
              <w:numPr>
                <w:ilvl w:val="0"/>
                <w:numId w:val="75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「雅美族紅頭部落歷史研究」、「卑南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族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lastRenderedPageBreak/>
              <w:t>阿里擺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部落歷史研究」及「馬卡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道族萬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金部落歷史研究」等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3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項委託研究案結案報告審查。</w:t>
            </w:r>
          </w:p>
          <w:p w14:paraId="250A1F28" w14:textId="516646AF" w:rsidR="00B717E5" w:rsidRPr="004B4DAD" w:rsidRDefault="00B717E5" w:rsidP="002C6BCC">
            <w:pPr>
              <w:pStyle w:val="af6"/>
              <w:numPr>
                <w:ilvl w:val="0"/>
                <w:numId w:val="75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出版《雅美族紅頭部落歷史研究》、《卑南族阿里擺部落歷史研究》及《馬卡道族萬金部落歷史研究》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3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書。</w:t>
            </w:r>
          </w:p>
          <w:p w14:paraId="105A15AE" w14:textId="43E01E98" w:rsidR="00B717E5" w:rsidRPr="004B4DAD" w:rsidRDefault="00B717E5" w:rsidP="002C6BCC">
            <w:pPr>
              <w:pStyle w:val="af6"/>
              <w:numPr>
                <w:ilvl w:val="0"/>
                <w:numId w:val="75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「阿美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族貓公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部落歷史研究」及「布農族馬遠部落歷史研究」等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2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項委託研究案第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2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次期中、期末報告審查。</w:t>
            </w:r>
          </w:p>
          <w:p w14:paraId="6AFE6703" w14:textId="062A856A" w:rsidR="00B717E5" w:rsidRPr="004B4DAD" w:rsidRDefault="00B717E5" w:rsidP="002C6BCC">
            <w:pPr>
              <w:pStyle w:val="af6"/>
              <w:numPr>
                <w:ilvl w:val="0"/>
                <w:numId w:val="75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「楊傳廣人物傳」委託案招標及執行計畫書、第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1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次期中報告審查。</w:t>
            </w:r>
          </w:p>
          <w:p w14:paraId="3CC2BDC6" w14:textId="11E55ECB" w:rsidR="00B717E5" w:rsidRPr="004B4DAD" w:rsidRDefault="00B717E5" w:rsidP="002C6BCC">
            <w:pPr>
              <w:pStyle w:val="af6"/>
              <w:numPr>
                <w:ilvl w:val="0"/>
                <w:numId w:val="75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辦理「原住民族專題系列講座」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8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場次，計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916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人參加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(</w:t>
            </w:r>
            <w:r w:rsidRPr="00601F93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含</w:t>
            </w:r>
            <w:proofErr w:type="gramStart"/>
            <w:r w:rsidRPr="00601F93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5</w:t>
            </w:r>
            <w:r w:rsidRPr="00601F93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場次線上</w:t>
            </w:r>
            <w:proofErr w:type="gramEnd"/>
            <w:r w:rsidRPr="00601F93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492</w:t>
            </w:r>
            <w:r w:rsidRPr="00601F93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人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)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。</w:t>
            </w:r>
          </w:p>
          <w:p w14:paraId="15F72D20" w14:textId="514D967C" w:rsidR="00B717E5" w:rsidRPr="004B4DAD" w:rsidRDefault="00B717E5" w:rsidP="002C6BCC">
            <w:pPr>
              <w:pStyle w:val="af6"/>
              <w:numPr>
                <w:ilvl w:val="0"/>
                <w:numId w:val="75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辦理第四期成果發表會。</w:t>
            </w:r>
          </w:p>
          <w:p w14:paraId="01694AB4" w14:textId="2E1BB9BB" w:rsidR="00B717E5" w:rsidRPr="004B4DAD" w:rsidRDefault="00B717E5" w:rsidP="002C6BCC">
            <w:pPr>
              <w:pStyle w:val="af6"/>
              <w:numPr>
                <w:ilvl w:val="0"/>
                <w:numId w:val="75"/>
              </w:numPr>
              <w:spacing w:afterLines="50" w:after="120" w:line="360" w:lineRule="exact"/>
              <w:ind w:leftChars="0" w:left="482" w:rightChars="50" w:right="120" w:hanging="482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第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5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期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(113-117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年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)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合作協議書簽署用印。</w:t>
            </w:r>
          </w:p>
        </w:tc>
      </w:tr>
      <w:tr w:rsidR="00B717E5" w:rsidRPr="00F54679" w14:paraId="0EDEC094" w14:textId="77777777" w:rsidTr="001D3371">
        <w:trPr>
          <w:trHeight w:val="210"/>
        </w:trPr>
        <w:tc>
          <w:tcPr>
            <w:tcW w:w="1588" w:type="dxa"/>
            <w:vMerge/>
          </w:tcPr>
          <w:p w14:paraId="2873460E" w14:textId="77777777" w:rsidR="00B717E5" w:rsidRPr="00F54679" w:rsidRDefault="00B717E5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69535589" w14:textId="41547615" w:rsidR="00B717E5" w:rsidRPr="00F54679" w:rsidRDefault="005C6569" w:rsidP="002C6BCC">
            <w:pPr>
              <w:pStyle w:val="a9"/>
              <w:numPr>
                <w:ilvl w:val="0"/>
                <w:numId w:val="85"/>
              </w:numPr>
              <w:spacing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原住民族歷史事件調查研究出版計畫</w:t>
            </w:r>
            <w:r w:rsidR="00F54679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14:paraId="35086939" w14:textId="77777777" w:rsidR="005C6569" w:rsidRPr="004B4DAD" w:rsidRDefault="005C6569" w:rsidP="00CB7351">
            <w:pPr>
              <w:spacing w:line="360" w:lineRule="exact"/>
              <w:ind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與原住民族委員會合作，進行「原住民族歷史事件調查研究出版計畫」第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1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期，完成：</w:t>
            </w:r>
          </w:p>
          <w:p w14:paraId="1EB98DF8" w14:textId="4D9597CE" w:rsidR="005C6569" w:rsidRPr="004B4DAD" w:rsidRDefault="005C6569" w:rsidP="002C6BCC">
            <w:pPr>
              <w:pStyle w:val="af6"/>
              <w:numPr>
                <w:ilvl w:val="0"/>
                <w:numId w:val="76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出版《霧社事件調查研究》、《小琉球事件調查研究》及《南蕃事件調查研究》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3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書。</w:t>
            </w:r>
          </w:p>
          <w:p w14:paraId="4F8829E6" w14:textId="00737A3D" w:rsidR="005C6569" w:rsidRPr="004B4DAD" w:rsidRDefault="005C6569" w:rsidP="002C6BCC">
            <w:pPr>
              <w:pStyle w:val="af6"/>
              <w:numPr>
                <w:ilvl w:val="0"/>
                <w:numId w:val="76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「南蕃事件調查研究」、「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羅妹號事件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調查研究」及「花東交通開發與重大事件」等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2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項委託研究案期末、結案報告審查。</w:t>
            </w:r>
          </w:p>
          <w:p w14:paraId="35BC4F59" w14:textId="56601EE5" w:rsidR="005C6569" w:rsidRPr="004B4DAD" w:rsidRDefault="005C6569" w:rsidP="002C6BCC">
            <w:pPr>
              <w:pStyle w:val="af6"/>
              <w:numPr>
                <w:ilvl w:val="0"/>
                <w:numId w:val="76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《羅妹號事件調查研究》及《花東交通開發與重大事件調查研究》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2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書美編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印製案招標。</w:t>
            </w:r>
          </w:p>
          <w:p w14:paraId="143CC74D" w14:textId="45A65424" w:rsidR="005C6569" w:rsidRPr="004B4DAD" w:rsidRDefault="005C6569" w:rsidP="002C6BCC">
            <w:pPr>
              <w:pStyle w:val="af6"/>
              <w:numPr>
                <w:ilvl w:val="0"/>
                <w:numId w:val="76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《原住民族部落歷史研究理論與實務》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17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篇文稿審查及美編印製案招標。</w:t>
            </w:r>
          </w:p>
          <w:p w14:paraId="3D05496D" w14:textId="237BA088" w:rsidR="00B717E5" w:rsidRPr="00F54679" w:rsidRDefault="005C6569" w:rsidP="002C6BCC">
            <w:pPr>
              <w:pStyle w:val="af6"/>
              <w:numPr>
                <w:ilvl w:val="0"/>
                <w:numId w:val="76"/>
              </w:numPr>
              <w:spacing w:line="360" w:lineRule="exact"/>
              <w:ind w:leftChars="0" w:left="482" w:rightChars="50" w:right="120" w:hanging="482"/>
              <w:jc w:val="both"/>
              <w:rPr>
                <w:rStyle w:val="fontstyle01"/>
                <w:rFonts w:ascii="Times New Roman" w:eastAsiaTheme="minorEastAsia" w:hAnsi="Times New Roman"/>
                <w:color w:val="FF0000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完成第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2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期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(113-117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年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)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合作協議書簽署用印。</w:t>
            </w:r>
          </w:p>
        </w:tc>
      </w:tr>
      <w:tr w:rsidR="00B717E5" w:rsidRPr="00F54679" w14:paraId="73CEF822" w14:textId="77777777" w:rsidTr="001D3371">
        <w:trPr>
          <w:trHeight w:val="210"/>
        </w:trPr>
        <w:tc>
          <w:tcPr>
            <w:tcW w:w="1588" w:type="dxa"/>
            <w:vMerge/>
          </w:tcPr>
          <w:p w14:paraId="5686F7E9" w14:textId="77777777" w:rsidR="00B717E5" w:rsidRPr="00F54679" w:rsidRDefault="00B717E5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12E1978A" w14:textId="6042D406" w:rsidR="00B717E5" w:rsidRPr="00F54679" w:rsidRDefault="005C6569" w:rsidP="002C6BCC">
            <w:pPr>
              <w:pStyle w:val="a9"/>
              <w:numPr>
                <w:ilvl w:val="0"/>
                <w:numId w:val="84"/>
              </w:numPr>
              <w:spacing w:afterLines="50" w:after="120"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臺灣客家專題研究計畫</w:t>
            </w:r>
            <w:r w:rsidR="00F54679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14:paraId="5A5B2E13" w14:textId="77777777" w:rsidR="005C6569" w:rsidRPr="004B4DAD" w:rsidRDefault="005C6569" w:rsidP="00CB7351">
            <w:pPr>
              <w:spacing w:line="360" w:lineRule="exact"/>
              <w:ind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與客家委員會合作，進行「臺灣客家研究專題計畫」第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4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期，完成：</w:t>
            </w:r>
          </w:p>
          <w:p w14:paraId="77036345" w14:textId="73F09E82" w:rsidR="005C6569" w:rsidRPr="004B4DAD" w:rsidRDefault="005C6569" w:rsidP="002C6BCC">
            <w:pPr>
              <w:pStyle w:val="af6"/>
              <w:numPr>
                <w:ilvl w:val="0"/>
                <w:numId w:val="77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「古文書中的臺灣客家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-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由臺灣總督府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檔案抄存契約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文書史料做有關客家土地開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lastRenderedPageBreak/>
              <w:t>發、族群關係之研究」及「族群關係研究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-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當代臺灣客家的『新』族群關係」等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2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項委託研究案結案報告審查。</w:t>
            </w:r>
          </w:p>
          <w:p w14:paraId="58043C23" w14:textId="2AC42BB8" w:rsidR="005C6569" w:rsidRPr="004B4DAD" w:rsidRDefault="005C6569" w:rsidP="002C6BCC">
            <w:pPr>
              <w:pStyle w:val="af6"/>
              <w:numPr>
                <w:ilvl w:val="0"/>
                <w:numId w:val="77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出版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《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「客家」業主：清代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臺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北新莊地區的潮州、汀州籍移民及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其移墾事業》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、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《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臺灣客家族群現身的當代景觀：持續轉變中的新客家性與族群關係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》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2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書。</w:t>
            </w:r>
          </w:p>
          <w:p w14:paraId="3583DE1C" w14:textId="4AC32955" w:rsidR="005C6569" w:rsidRPr="004B4DAD" w:rsidRDefault="005C6569" w:rsidP="002C6BCC">
            <w:pPr>
              <w:pStyle w:val="af6"/>
              <w:numPr>
                <w:ilvl w:val="0"/>
                <w:numId w:val="77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再版《二十世紀上半大安到濁水溪間的客家再移民》、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《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客家聚落的宇宙觀：以雲林縣三類客家聚落為例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》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及《臺灣客家飲食文化的區域發展及變遷》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3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書。</w:t>
            </w:r>
          </w:p>
          <w:p w14:paraId="1EECB862" w14:textId="66AB8DF2" w:rsidR="005C6569" w:rsidRPr="004B4DAD" w:rsidRDefault="005C6569" w:rsidP="002C6BCC">
            <w:pPr>
              <w:pStyle w:val="af6"/>
              <w:numPr>
                <w:ilvl w:val="0"/>
                <w:numId w:val="77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辦理「客家專題演講」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4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場次，計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269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人參加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(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含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2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場次線上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57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人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)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。</w:t>
            </w:r>
          </w:p>
          <w:p w14:paraId="737F4034" w14:textId="41E584C8" w:rsidR="00B717E5" w:rsidRPr="004B4DAD" w:rsidRDefault="005C6569" w:rsidP="002C6BCC">
            <w:pPr>
              <w:pStyle w:val="af6"/>
              <w:numPr>
                <w:ilvl w:val="0"/>
                <w:numId w:val="77"/>
              </w:numPr>
              <w:spacing w:afterLines="50" w:after="120" w:line="360" w:lineRule="exact"/>
              <w:ind w:leftChars="0" w:left="482" w:rightChars="50" w:right="120" w:hanging="482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完成第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5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期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(113-117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年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)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合作協議書簽署用印。</w:t>
            </w:r>
          </w:p>
        </w:tc>
      </w:tr>
      <w:tr w:rsidR="00B717E5" w:rsidRPr="00F54679" w14:paraId="17D2DA27" w14:textId="77777777" w:rsidTr="001D3371">
        <w:trPr>
          <w:trHeight w:val="210"/>
        </w:trPr>
        <w:tc>
          <w:tcPr>
            <w:tcW w:w="1588" w:type="dxa"/>
            <w:vMerge/>
          </w:tcPr>
          <w:p w14:paraId="13849603" w14:textId="77777777" w:rsidR="00B717E5" w:rsidRPr="00F54679" w:rsidRDefault="00B717E5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607BB1FA" w14:textId="7ECCE68F" w:rsidR="00B717E5" w:rsidRPr="00F54679" w:rsidRDefault="005C6569" w:rsidP="00AA7E7A">
            <w:pPr>
              <w:pStyle w:val="a9"/>
              <w:numPr>
                <w:ilvl w:val="0"/>
                <w:numId w:val="78"/>
              </w:numPr>
              <w:spacing w:afterLines="50" w:after="120"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推廣</w:t>
            </w: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臺灣歷史文獻</w:t>
            </w:r>
            <w:r w:rsidR="00F54679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14:paraId="2225A96C" w14:textId="58D44F78" w:rsidR="005C6569" w:rsidRPr="004B4DAD" w:rsidRDefault="005C6569" w:rsidP="00601F93">
            <w:pPr>
              <w:pStyle w:val="af6"/>
              <w:numPr>
                <w:ilvl w:val="0"/>
                <w:numId w:val="79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完成冬令、暑期臺灣史研習營，計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188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人參加。</w:t>
            </w:r>
          </w:p>
          <w:p w14:paraId="408EE014" w14:textId="77777777" w:rsidR="00B717E5" w:rsidRDefault="005C6569" w:rsidP="0016471E">
            <w:pPr>
              <w:pStyle w:val="af6"/>
              <w:numPr>
                <w:ilvl w:val="0"/>
                <w:numId w:val="79"/>
              </w:numPr>
              <w:spacing w:line="360" w:lineRule="exact"/>
              <w:ind w:leftChars="0" w:left="482" w:rightChars="50" w:right="120" w:hanging="482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辦理志書纂修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研習班，計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47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人參加。</w:t>
            </w:r>
          </w:p>
          <w:p w14:paraId="2316EF82" w14:textId="77777777" w:rsidR="00601F93" w:rsidRDefault="00601F93" w:rsidP="0016471E">
            <w:pPr>
              <w:pStyle w:val="af6"/>
              <w:numPr>
                <w:ilvl w:val="0"/>
                <w:numId w:val="79"/>
              </w:numPr>
              <w:spacing w:line="360" w:lineRule="exact"/>
              <w:ind w:leftChars="0" w:left="482" w:rightChars="50" w:right="120" w:hanging="482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完成</w:t>
            </w:r>
            <w:proofErr w:type="gramStart"/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112</w:t>
            </w:r>
            <w:proofErr w:type="gramEnd"/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年度獎勵出版文獻書刊評審及頒獎，共計</w:t>
            </w:r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77</w:t>
            </w:r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件作品獲獎。</w:t>
            </w:r>
          </w:p>
          <w:p w14:paraId="50E79310" w14:textId="77777777" w:rsidR="00601F93" w:rsidRPr="00601F93" w:rsidRDefault="00601F93" w:rsidP="0016471E">
            <w:pPr>
              <w:pStyle w:val="af6"/>
              <w:numPr>
                <w:ilvl w:val="0"/>
                <w:numId w:val="79"/>
              </w:numPr>
              <w:spacing w:line="360" w:lineRule="exact"/>
              <w:ind w:leftChars="0" w:left="482" w:rightChars="50" w:right="120" w:hanging="482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</w:rPr>
              <w:t>辦理臺灣文獻講座</w:t>
            </w:r>
            <w:r w:rsidRPr="00F54679">
              <w:rPr>
                <w:rFonts w:eastAsiaTheme="minorEastAsia"/>
              </w:rPr>
              <w:t>6</w:t>
            </w:r>
            <w:r w:rsidRPr="00F54679">
              <w:rPr>
                <w:rFonts w:eastAsiaTheme="minorEastAsia"/>
              </w:rPr>
              <w:t>場次，共計</w:t>
            </w:r>
            <w:r w:rsidRPr="00F54679">
              <w:rPr>
                <w:rFonts w:eastAsiaTheme="minorEastAsia"/>
              </w:rPr>
              <w:t>622</w:t>
            </w:r>
            <w:r w:rsidRPr="00F54679">
              <w:rPr>
                <w:rFonts w:eastAsiaTheme="minorEastAsia"/>
              </w:rPr>
              <w:t>人參加</w:t>
            </w:r>
            <w:r w:rsidRPr="00F54679">
              <w:rPr>
                <w:rFonts w:eastAsiaTheme="minorEastAsia"/>
                <w:bCs/>
                <w:szCs w:val="24"/>
              </w:rPr>
              <w:t>(</w:t>
            </w:r>
            <w:r w:rsidRPr="00F54679">
              <w:rPr>
                <w:rFonts w:eastAsiaTheme="minorEastAsia"/>
                <w:bCs/>
                <w:szCs w:val="24"/>
              </w:rPr>
              <w:t>含</w:t>
            </w:r>
            <w:proofErr w:type="gramStart"/>
            <w:r w:rsidRPr="00F54679">
              <w:rPr>
                <w:rFonts w:eastAsiaTheme="minorEastAsia"/>
                <w:bCs/>
                <w:szCs w:val="24"/>
              </w:rPr>
              <w:t>1</w:t>
            </w:r>
            <w:r w:rsidRPr="00F54679">
              <w:rPr>
                <w:rFonts w:eastAsiaTheme="minorEastAsia"/>
                <w:bCs/>
                <w:szCs w:val="24"/>
              </w:rPr>
              <w:t>場次線上</w:t>
            </w:r>
            <w:proofErr w:type="gramEnd"/>
            <w:r w:rsidRPr="00F54679">
              <w:rPr>
                <w:rFonts w:eastAsiaTheme="minorEastAsia"/>
                <w:bCs/>
                <w:szCs w:val="24"/>
              </w:rPr>
              <w:t>277</w:t>
            </w:r>
            <w:r w:rsidRPr="00F54679">
              <w:rPr>
                <w:rFonts w:eastAsiaTheme="minorEastAsia"/>
                <w:bCs/>
                <w:szCs w:val="24"/>
              </w:rPr>
              <w:t>人、與</w:t>
            </w:r>
            <w:proofErr w:type="gramStart"/>
            <w:r w:rsidRPr="00F54679">
              <w:rPr>
                <w:rFonts w:eastAsiaTheme="minorEastAsia"/>
                <w:bCs/>
                <w:szCs w:val="24"/>
              </w:rPr>
              <w:t>臺</w:t>
            </w:r>
            <w:proofErr w:type="gramEnd"/>
            <w:r w:rsidRPr="00F54679">
              <w:rPr>
                <w:rFonts w:eastAsiaTheme="minorEastAsia"/>
                <w:bCs/>
                <w:szCs w:val="24"/>
              </w:rPr>
              <w:t>南市政府文化局合辦</w:t>
            </w:r>
            <w:r w:rsidRPr="00F54679">
              <w:rPr>
                <w:rFonts w:eastAsiaTheme="minorEastAsia"/>
                <w:bCs/>
                <w:szCs w:val="24"/>
              </w:rPr>
              <w:t>1</w:t>
            </w:r>
            <w:r w:rsidRPr="00F54679">
              <w:rPr>
                <w:rFonts w:eastAsiaTheme="minorEastAsia"/>
                <w:bCs/>
                <w:szCs w:val="24"/>
              </w:rPr>
              <w:t>場次</w:t>
            </w:r>
            <w:r w:rsidRPr="00F54679">
              <w:rPr>
                <w:rFonts w:eastAsiaTheme="minorEastAsia"/>
                <w:bCs/>
                <w:szCs w:val="24"/>
              </w:rPr>
              <w:t>101</w:t>
            </w:r>
            <w:r w:rsidRPr="00F54679">
              <w:rPr>
                <w:rFonts w:eastAsiaTheme="minorEastAsia"/>
                <w:bCs/>
                <w:szCs w:val="24"/>
              </w:rPr>
              <w:t>人</w:t>
            </w:r>
            <w:r w:rsidRPr="00F54679">
              <w:rPr>
                <w:rFonts w:eastAsiaTheme="minorEastAsia"/>
                <w:bCs/>
                <w:szCs w:val="24"/>
              </w:rPr>
              <w:t>)</w:t>
            </w:r>
            <w:r w:rsidRPr="00F54679">
              <w:rPr>
                <w:rFonts w:eastAsiaTheme="minorEastAsia"/>
                <w:bCs/>
                <w:szCs w:val="24"/>
              </w:rPr>
              <w:t>。</w:t>
            </w:r>
          </w:p>
          <w:p w14:paraId="5CCE408E" w14:textId="77777777" w:rsidR="00601F93" w:rsidRPr="00F54679" w:rsidRDefault="00601F93" w:rsidP="00601F93">
            <w:pPr>
              <w:pStyle w:val="af6"/>
              <w:numPr>
                <w:ilvl w:val="0"/>
                <w:numId w:val="79"/>
              </w:numPr>
              <w:spacing w:line="360" w:lineRule="exact"/>
              <w:ind w:leftChars="0"/>
              <w:jc w:val="both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辦理埔里地區史事推廣研習營，計</w:t>
            </w: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35</w:t>
            </w: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人參加。</w:t>
            </w:r>
          </w:p>
          <w:p w14:paraId="4ECDEFD9" w14:textId="77777777" w:rsidR="00601F93" w:rsidRPr="00601F93" w:rsidRDefault="00601F93" w:rsidP="0016471E">
            <w:pPr>
              <w:pStyle w:val="af6"/>
              <w:numPr>
                <w:ilvl w:val="0"/>
                <w:numId w:val="79"/>
              </w:numPr>
              <w:spacing w:line="360" w:lineRule="exact"/>
              <w:ind w:leftChars="0" w:left="482" w:rightChars="50" w:right="120" w:hanging="482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完成「清代衝突事件（如林爽文、戴潮春等）衍生嘉義地區</w:t>
            </w:r>
            <w:proofErr w:type="gramStart"/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土地移墾</w:t>
            </w:r>
            <w:proofErr w:type="gramEnd"/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、族群互動等之研究」委託</w:t>
            </w:r>
            <w:r>
              <w:rPr>
                <w:rStyle w:val="fontstyle01"/>
                <w:rFonts w:ascii="Times New Roman" w:eastAsiaTheme="minorEastAsia" w:hAnsi="Times New Roman" w:hint="eastAsia"/>
                <w:color w:val="auto"/>
              </w:rPr>
              <w:t>研究</w:t>
            </w: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案第</w:t>
            </w: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2</w:t>
            </w: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次期中及期末報告審查。</w:t>
            </w:r>
          </w:p>
          <w:p w14:paraId="2C6C1A15" w14:textId="77777777" w:rsidR="00601F93" w:rsidRDefault="00601F93" w:rsidP="0016471E">
            <w:pPr>
              <w:pStyle w:val="af6"/>
              <w:numPr>
                <w:ilvl w:val="0"/>
                <w:numId w:val="79"/>
              </w:numPr>
              <w:spacing w:line="360" w:lineRule="exact"/>
              <w:ind w:leftChars="0" w:left="482" w:rightChars="50" w:right="120" w:hanging="482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編輯出版《臺灣省行政長官公署職員輯錄</w:t>
            </w:r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(</w:t>
            </w:r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二</w:t>
            </w:r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)</w:t>
            </w:r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》。</w:t>
            </w:r>
          </w:p>
          <w:p w14:paraId="0467A934" w14:textId="5E5B218A" w:rsidR="00601F93" w:rsidRPr="004B4DAD" w:rsidRDefault="00601F93" w:rsidP="00601F93">
            <w:pPr>
              <w:pStyle w:val="af6"/>
              <w:numPr>
                <w:ilvl w:val="0"/>
                <w:numId w:val="79"/>
              </w:numPr>
              <w:spacing w:afterLines="50" w:after="120"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發行電子報第</w:t>
            </w:r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226</w:t>
            </w:r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期至</w:t>
            </w:r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237</w:t>
            </w:r>
            <w:r w:rsidRPr="00601F93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期。</w:t>
            </w:r>
          </w:p>
        </w:tc>
      </w:tr>
      <w:tr w:rsidR="005C6569" w:rsidRPr="00F54679" w14:paraId="5250E89F" w14:textId="77777777" w:rsidTr="001D3371">
        <w:trPr>
          <w:trHeight w:val="210"/>
        </w:trPr>
        <w:tc>
          <w:tcPr>
            <w:tcW w:w="1588" w:type="dxa"/>
            <w:vMerge/>
          </w:tcPr>
          <w:p w14:paraId="46DAF812" w14:textId="77777777" w:rsidR="005C6569" w:rsidRPr="00F54679" w:rsidRDefault="005C6569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596B97A4" w14:textId="7ED9D577" w:rsidR="005C6569" w:rsidRPr="00F54679" w:rsidRDefault="005C6569" w:rsidP="00601F93">
            <w:pPr>
              <w:pStyle w:val="a9"/>
              <w:numPr>
                <w:ilvl w:val="0"/>
                <w:numId w:val="94"/>
              </w:numPr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學術研討會</w:t>
            </w:r>
            <w:r w:rsidR="00F54679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14:paraId="10347F13" w14:textId="211507D1" w:rsidR="00B153E0" w:rsidRPr="004B4DAD" w:rsidRDefault="00B153E0" w:rsidP="002C6BCC">
            <w:pPr>
              <w:pStyle w:val="af6"/>
              <w:numPr>
                <w:ilvl w:val="0"/>
                <w:numId w:val="81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臺灣總督府檔案學術研討會：</w:t>
            </w:r>
          </w:p>
          <w:p w14:paraId="48FBBEBD" w14:textId="0A91CC6B" w:rsidR="00B153E0" w:rsidRPr="004B4DAD" w:rsidRDefault="00B153E0" w:rsidP="00F24E95">
            <w:pPr>
              <w:pStyle w:val="af6"/>
              <w:numPr>
                <w:ilvl w:val="1"/>
                <w:numId w:val="81"/>
              </w:numPr>
              <w:spacing w:line="360" w:lineRule="exact"/>
              <w:ind w:leftChars="0" w:left="964" w:rightChars="50" w:right="120" w:hanging="482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出版《第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12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屆臺灣總督府檔案學術論文集》。</w:t>
            </w:r>
          </w:p>
          <w:p w14:paraId="7CD13365" w14:textId="03524D6F" w:rsidR="00B153E0" w:rsidRPr="004B4DAD" w:rsidRDefault="00B153E0" w:rsidP="002C6BCC">
            <w:pPr>
              <w:pStyle w:val="af6"/>
              <w:numPr>
                <w:ilvl w:val="1"/>
                <w:numId w:val="81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lastRenderedPageBreak/>
              <w:t>召開「第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13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屆臺灣總督府檔案學術研討會」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3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次籌備會議。</w:t>
            </w:r>
          </w:p>
          <w:p w14:paraId="00ADA8A0" w14:textId="22C307F1" w:rsidR="00B153E0" w:rsidRPr="004B4DAD" w:rsidRDefault="00B153E0" w:rsidP="002C6BCC">
            <w:pPr>
              <w:pStyle w:val="af6"/>
              <w:numPr>
                <w:ilvl w:val="0"/>
                <w:numId w:val="81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合辦學術研討會：</w:t>
            </w:r>
          </w:p>
          <w:p w14:paraId="212AAA37" w14:textId="154A261B" w:rsidR="00B153E0" w:rsidRPr="004B4DAD" w:rsidRDefault="00B153E0" w:rsidP="002C6BCC">
            <w:pPr>
              <w:pStyle w:val="af6"/>
              <w:numPr>
                <w:ilvl w:val="0"/>
                <w:numId w:val="82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與逢甲大學合辦「地方感與全球化－文化、文學與社會視野國際學術研討會」。</w:t>
            </w:r>
          </w:p>
          <w:p w14:paraId="7CD0BA46" w14:textId="100322F6" w:rsidR="00B153E0" w:rsidRPr="004B4DAD" w:rsidRDefault="00B153E0" w:rsidP="002C6BCC">
            <w:pPr>
              <w:pStyle w:val="af6"/>
              <w:numPr>
                <w:ilvl w:val="0"/>
                <w:numId w:val="82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與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臺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北大學海山學研究中心、新北市立圖書館共同舉辦「傳承與創發：王世慶先生與臺灣史研究研討會」。</w:t>
            </w:r>
          </w:p>
          <w:p w14:paraId="6E8700E8" w14:textId="4E9EE41B" w:rsidR="00B153E0" w:rsidRPr="004B4DAD" w:rsidRDefault="00B153E0" w:rsidP="002C6BCC">
            <w:pPr>
              <w:pStyle w:val="af6"/>
              <w:numPr>
                <w:ilvl w:val="0"/>
                <w:numId w:val="82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與臺灣古文書學會合辦「古文書與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臺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中海線地區地方文史學術研習會」。</w:t>
            </w:r>
          </w:p>
          <w:p w14:paraId="0FA544E6" w14:textId="667A6868" w:rsidR="005C6569" w:rsidRPr="004B4DAD" w:rsidRDefault="00B153E0" w:rsidP="002C6BCC">
            <w:pPr>
              <w:pStyle w:val="af6"/>
              <w:numPr>
                <w:ilvl w:val="0"/>
                <w:numId w:val="82"/>
              </w:numPr>
              <w:spacing w:afterLines="50" w:after="120" w:line="360" w:lineRule="exact"/>
              <w:ind w:leftChars="0" w:left="964" w:rightChars="50" w:right="120" w:hanging="482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與中正大學合辦「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2023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南臺灣地方史事與鄉土文化研究學術研討會」。</w:t>
            </w:r>
          </w:p>
        </w:tc>
      </w:tr>
      <w:tr w:rsidR="005C6569" w:rsidRPr="00F54679" w14:paraId="0FBDC50A" w14:textId="77777777" w:rsidTr="001D3371">
        <w:trPr>
          <w:trHeight w:val="210"/>
        </w:trPr>
        <w:tc>
          <w:tcPr>
            <w:tcW w:w="1588" w:type="dxa"/>
            <w:vMerge/>
          </w:tcPr>
          <w:p w14:paraId="6FEF8C3E" w14:textId="77777777" w:rsidR="005C6569" w:rsidRPr="00F54679" w:rsidRDefault="005C6569" w:rsidP="00CB7351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53E427EC" w14:textId="616898ED" w:rsidR="005C6569" w:rsidRPr="00F54679" w:rsidRDefault="00B153E0" w:rsidP="0016471E">
            <w:pPr>
              <w:pStyle w:val="a9"/>
              <w:numPr>
                <w:ilvl w:val="0"/>
                <w:numId w:val="95"/>
              </w:numPr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口述歷史訪談</w:t>
            </w:r>
            <w:r w:rsidR="00F54679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14:paraId="21FBC887" w14:textId="24D68A26" w:rsidR="00745490" w:rsidRPr="004B4DAD" w:rsidRDefault="00745490" w:rsidP="002C6BCC">
            <w:pPr>
              <w:pStyle w:val="af6"/>
              <w:numPr>
                <w:ilvl w:val="0"/>
                <w:numId w:val="86"/>
              </w:numPr>
              <w:spacing w:line="360" w:lineRule="exact"/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出版《阿巴里與高一生－文獻與口述的交織》、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《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法國身、臺灣心：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吉雷米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口述訪談紀錄</w:t>
            </w:r>
            <w:proofErr w:type="gramStart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》</w:t>
            </w:r>
            <w:proofErr w:type="gramEnd"/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2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書。</w:t>
            </w:r>
          </w:p>
          <w:p w14:paraId="72DC7D3F" w14:textId="5718FF9F" w:rsidR="005C6569" w:rsidRPr="004B4DAD" w:rsidRDefault="00745490" w:rsidP="002C6BCC">
            <w:pPr>
              <w:pStyle w:val="af6"/>
              <w:numPr>
                <w:ilvl w:val="0"/>
                <w:numId w:val="86"/>
              </w:numPr>
              <w:spacing w:afterLines="50" w:after="120" w:line="360" w:lineRule="exact"/>
              <w:ind w:leftChars="0" w:left="482" w:rightChars="50" w:right="120" w:hanging="482"/>
              <w:jc w:val="both"/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</w:pP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進行吳文星先生、周宗賢先生、唐羽先生、湯靜蓮</w:t>
            </w:r>
            <w:r w:rsidR="0016471E">
              <w:rPr>
                <w:rStyle w:val="fontstyle01"/>
                <w:rFonts w:ascii="Times New Roman" w:eastAsiaTheme="minorEastAsia" w:hAnsi="Times New Roman" w:hint="eastAsia"/>
                <w:color w:val="000000" w:themeColor="text1"/>
              </w:rPr>
              <w:t>女士</w:t>
            </w:r>
            <w:r w:rsidRPr="004B4DAD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口述歷史訪談。</w:t>
            </w:r>
          </w:p>
        </w:tc>
      </w:tr>
    </w:tbl>
    <w:p w14:paraId="406978C8" w14:textId="77777777" w:rsidR="00D11655" w:rsidRPr="00F54679" w:rsidRDefault="00D11655" w:rsidP="0037412B">
      <w:pPr>
        <w:snapToGrid w:val="0"/>
        <w:rPr>
          <w:rFonts w:eastAsiaTheme="minorEastAsia"/>
          <w:szCs w:val="24"/>
        </w:rPr>
        <w:sectPr w:rsidR="00D11655" w:rsidRPr="00F54679" w:rsidSect="002E769F">
          <w:headerReference w:type="default" r:id="rId11"/>
          <w:footerReference w:type="even" r:id="rId12"/>
          <w:footerReference w:type="default" r:id="rId13"/>
          <w:pgSz w:w="11906" w:h="16838" w:code="9"/>
          <w:pgMar w:top="1440" w:right="1701" w:bottom="1418" w:left="1701" w:header="851" w:footer="992" w:gutter="0"/>
          <w:cols w:space="425"/>
          <w:docGrid w:linePitch="326"/>
        </w:sectPr>
      </w:pPr>
    </w:p>
    <w:p w14:paraId="294B5EA9" w14:textId="7BCCB3E1" w:rsidR="00C6072D" w:rsidRPr="00D46086" w:rsidRDefault="00C72152" w:rsidP="00D46086">
      <w:pPr>
        <w:pStyle w:val="af6"/>
        <w:numPr>
          <w:ilvl w:val="0"/>
          <w:numId w:val="100"/>
        </w:numPr>
        <w:spacing w:line="300" w:lineRule="auto"/>
        <w:ind w:leftChars="0"/>
        <w:jc w:val="both"/>
        <w:rPr>
          <w:rFonts w:eastAsiaTheme="minorEastAsia"/>
          <w:szCs w:val="24"/>
        </w:rPr>
      </w:pPr>
      <w:r w:rsidRPr="00D46086">
        <w:rPr>
          <w:rFonts w:eastAsiaTheme="minorEastAsia"/>
          <w:szCs w:val="24"/>
        </w:rPr>
        <w:lastRenderedPageBreak/>
        <w:t>上</w:t>
      </w:r>
      <w:r w:rsidR="00C6072D" w:rsidRPr="00D46086">
        <w:rPr>
          <w:rFonts w:eastAsiaTheme="minorEastAsia"/>
          <w:szCs w:val="24"/>
        </w:rPr>
        <w:t>年度已過</w:t>
      </w:r>
      <w:proofErr w:type="gramStart"/>
      <w:r w:rsidR="00C6072D" w:rsidRPr="00D46086">
        <w:rPr>
          <w:rFonts w:eastAsiaTheme="minorEastAsia"/>
          <w:szCs w:val="24"/>
        </w:rPr>
        <w:t>期間</w:t>
      </w:r>
      <w:r w:rsidR="00C6072D" w:rsidRPr="00D46086">
        <w:rPr>
          <w:rFonts w:eastAsiaTheme="minorEastAsia"/>
          <w:szCs w:val="24"/>
        </w:rPr>
        <w:t>(</w:t>
      </w:r>
      <w:proofErr w:type="gramEnd"/>
      <w:r w:rsidR="00462F09" w:rsidRPr="00D46086">
        <w:rPr>
          <w:rFonts w:eastAsiaTheme="minorEastAsia"/>
          <w:szCs w:val="24"/>
        </w:rPr>
        <w:t>11</w:t>
      </w:r>
      <w:r w:rsidR="003A1706" w:rsidRPr="00D46086">
        <w:rPr>
          <w:rFonts w:eastAsiaTheme="minorEastAsia"/>
          <w:szCs w:val="24"/>
        </w:rPr>
        <w:t>3</w:t>
      </w:r>
      <w:r w:rsidR="00C6072D" w:rsidRPr="00D46086">
        <w:rPr>
          <w:rFonts w:eastAsiaTheme="minorEastAsia"/>
          <w:szCs w:val="24"/>
        </w:rPr>
        <w:t>年</w:t>
      </w:r>
      <w:r w:rsidR="00C6072D" w:rsidRPr="00D46086">
        <w:rPr>
          <w:rFonts w:eastAsiaTheme="minorEastAsia"/>
          <w:szCs w:val="24"/>
        </w:rPr>
        <w:t>1</w:t>
      </w:r>
      <w:r w:rsidR="00C6072D" w:rsidRPr="00D46086">
        <w:rPr>
          <w:rFonts w:eastAsiaTheme="minorEastAsia"/>
          <w:szCs w:val="24"/>
        </w:rPr>
        <w:t>月</w:t>
      </w:r>
      <w:r w:rsidR="00C6072D" w:rsidRPr="00D46086">
        <w:rPr>
          <w:rFonts w:eastAsiaTheme="minorEastAsia"/>
          <w:szCs w:val="24"/>
        </w:rPr>
        <w:t>1</w:t>
      </w:r>
      <w:r w:rsidRPr="00D46086">
        <w:rPr>
          <w:rFonts w:eastAsiaTheme="minorEastAsia"/>
          <w:szCs w:val="24"/>
        </w:rPr>
        <w:t>日</w:t>
      </w:r>
      <w:r w:rsidR="00C6072D" w:rsidRPr="00D46086">
        <w:rPr>
          <w:rFonts w:eastAsiaTheme="minorEastAsia"/>
          <w:szCs w:val="24"/>
        </w:rPr>
        <w:t>至</w:t>
      </w:r>
      <w:r w:rsidR="00A836C9" w:rsidRPr="00D46086">
        <w:rPr>
          <w:rFonts w:eastAsiaTheme="minorEastAsia"/>
          <w:szCs w:val="24"/>
        </w:rPr>
        <w:t>6</w:t>
      </w:r>
      <w:r w:rsidR="00C6072D" w:rsidRPr="00D46086">
        <w:rPr>
          <w:rFonts w:eastAsiaTheme="minorEastAsia"/>
          <w:szCs w:val="24"/>
        </w:rPr>
        <w:t>月</w:t>
      </w:r>
      <w:r w:rsidR="00C6072D" w:rsidRPr="00D46086">
        <w:rPr>
          <w:rFonts w:eastAsiaTheme="minorEastAsia"/>
          <w:szCs w:val="24"/>
        </w:rPr>
        <w:t>3</w:t>
      </w:r>
      <w:r w:rsidR="00A836C9" w:rsidRPr="00D46086">
        <w:rPr>
          <w:rFonts w:eastAsiaTheme="minorEastAsia"/>
          <w:szCs w:val="24"/>
        </w:rPr>
        <w:t>0</w:t>
      </w:r>
      <w:r w:rsidR="00C6072D" w:rsidRPr="00D46086">
        <w:rPr>
          <w:rFonts w:eastAsiaTheme="minorEastAsia"/>
          <w:szCs w:val="24"/>
        </w:rPr>
        <w:t>日止</w:t>
      </w:r>
      <w:r w:rsidR="00C6072D" w:rsidRPr="00D46086">
        <w:rPr>
          <w:rFonts w:eastAsiaTheme="minorEastAsia"/>
          <w:szCs w:val="24"/>
        </w:rPr>
        <w:t>)</w:t>
      </w:r>
      <w:r w:rsidR="00C6072D" w:rsidRPr="00D46086">
        <w:rPr>
          <w:rFonts w:eastAsiaTheme="minorEastAsia"/>
          <w:szCs w:val="24"/>
        </w:rPr>
        <w:t>計畫實施成果</w:t>
      </w:r>
      <w:r w:rsidRPr="00D46086">
        <w:rPr>
          <w:rFonts w:eastAsiaTheme="minorEastAsia"/>
          <w:szCs w:val="24"/>
        </w:rPr>
        <w:t>概述</w:t>
      </w:r>
      <w:r w:rsidR="00DA1EC3" w:rsidRPr="00D46086">
        <w:rPr>
          <w:rFonts w:eastAsiaTheme="minorEastAsia"/>
          <w:szCs w:val="24"/>
        </w:rPr>
        <w:t xml:space="preserve"> 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2693"/>
        <w:gridCol w:w="4961"/>
      </w:tblGrid>
      <w:tr w:rsidR="00775FCB" w:rsidRPr="00F54679" w14:paraId="0EDA6D15" w14:textId="77777777" w:rsidTr="008230A2">
        <w:trPr>
          <w:trHeight w:val="445"/>
          <w:tblHeader/>
        </w:trPr>
        <w:tc>
          <w:tcPr>
            <w:tcW w:w="1588" w:type="dxa"/>
            <w:vAlign w:val="center"/>
          </w:tcPr>
          <w:p w14:paraId="4B7B303E" w14:textId="77777777" w:rsidR="00F25343" w:rsidRPr="00F54679" w:rsidRDefault="00A301B5" w:rsidP="00656D93">
            <w:pPr>
              <w:spacing w:line="240" w:lineRule="auto"/>
              <w:jc w:val="center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工作</w:t>
            </w:r>
            <w:r w:rsidR="00F25343" w:rsidRPr="00F54679">
              <w:rPr>
                <w:rFonts w:eastAsiaTheme="minorEastAsia"/>
                <w:szCs w:val="24"/>
              </w:rPr>
              <w:t>計畫</w:t>
            </w:r>
          </w:p>
        </w:tc>
        <w:tc>
          <w:tcPr>
            <w:tcW w:w="2693" w:type="dxa"/>
            <w:vAlign w:val="center"/>
          </w:tcPr>
          <w:p w14:paraId="4FF692DD" w14:textId="77777777" w:rsidR="00F25343" w:rsidRPr="00F54679" w:rsidRDefault="00F25343" w:rsidP="00656D93">
            <w:pPr>
              <w:spacing w:line="240" w:lineRule="auto"/>
              <w:jc w:val="center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實施概況</w:t>
            </w:r>
          </w:p>
        </w:tc>
        <w:tc>
          <w:tcPr>
            <w:tcW w:w="4961" w:type="dxa"/>
            <w:vAlign w:val="center"/>
          </w:tcPr>
          <w:p w14:paraId="416D080B" w14:textId="77777777" w:rsidR="00F25343" w:rsidRPr="00F54679" w:rsidRDefault="00F25343" w:rsidP="00656D93">
            <w:pPr>
              <w:spacing w:line="240" w:lineRule="auto"/>
              <w:jc w:val="center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實施成果</w:t>
            </w:r>
          </w:p>
        </w:tc>
      </w:tr>
      <w:tr w:rsidR="00775FCB" w:rsidRPr="00F54679" w14:paraId="0235BAC5" w14:textId="77777777" w:rsidTr="008230A2">
        <w:trPr>
          <w:trHeight w:val="820"/>
        </w:trPr>
        <w:tc>
          <w:tcPr>
            <w:tcW w:w="1588" w:type="dxa"/>
            <w:vMerge w:val="restart"/>
          </w:tcPr>
          <w:p w14:paraId="6C97855C" w14:textId="77777777" w:rsidR="007A0AB0" w:rsidRPr="00F54679" w:rsidRDefault="007A0AB0" w:rsidP="00AA7E7A">
            <w:pPr>
              <w:numPr>
                <w:ilvl w:val="0"/>
                <w:numId w:val="14"/>
              </w:numPr>
              <w:spacing w:afterLines="50" w:after="120" w:line="360" w:lineRule="exact"/>
              <w:ind w:left="488" w:rightChars="50" w:right="120" w:hanging="488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民俗文物管理應用</w:t>
            </w:r>
          </w:p>
        </w:tc>
        <w:tc>
          <w:tcPr>
            <w:tcW w:w="2693" w:type="dxa"/>
          </w:tcPr>
          <w:p w14:paraId="0BE4063F" w14:textId="77777777" w:rsidR="007A0AB0" w:rsidRPr="00F54679" w:rsidRDefault="007A0AB0" w:rsidP="002C6BCC">
            <w:pPr>
              <w:pStyle w:val="a9"/>
              <w:numPr>
                <w:ilvl w:val="0"/>
                <w:numId w:val="34"/>
              </w:numPr>
              <w:spacing w:afterLines="50" w:after="120" w:line="360" w:lineRule="exact"/>
              <w:ind w:left="499" w:rightChars="50" w:right="120" w:hanging="499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民俗文物蒐集與典藏管理。</w:t>
            </w:r>
          </w:p>
        </w:tc>
        <w:tc>
          <w:tcPr>
            <w:tcW w:w="4961" w:type="dxa"/>
          </w:tcPr>
          <w:p w14:paraId="56BF1EF1" w14:textId="77777777" w:rsidR="00FF4590" w:rsidRPr="00F54679" w:rsidRDefault="00FF4590" w:rsidP="002C6BCC">
            <w:pPr>
              <w:numPr>
                <w:ilvl w:val="0"/>
                <w:numId w:val="29"/>
              </w:numPr>
              <w:spacing w:line="360" w:lineRule="exact"/>
              <w:ind w:rightChars="50" w:right="120"/>
              <w:jc w:val="both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受贈文物</w:t>
            </w:r>
            <w:r w:rsidRPr="00F54679">
              <w:rPr>
                <w:rFonts w:eastAsiaTheme="minorEastAsia"/>
                <w:szCs w:val="24"/>
              </w:rPr>
              <w:t>60</w:t>
            </w:r>
            <w:r w:rsidRPr="00F54679">
              <w:rPr>
                <w:rFonts w:eastAsiaTheme="minorEastAsia"/>
                <w:szCs w:val="24"/>
              </w:rPr>
              <w:t>件（組）。</w:t>
            </w:r>
          </w:p>
          <w:p w14:paraId="7D12DBAA" w14:textId="77777777" w:rsidR="00FF4590" w:rsidRPr="00F54679" w:rsidRDefault="00FF4590" w:rsidP="002C6BCC">
            <w:pPr>
              <w:numPr>
                <w:ilvl w:val="0"/>
                <w:numId w:val="29"/>
              </w:numPr>
              <w:spacing w:line="360" w:lineRule="exact"/>
              <w:ind w:rightChars="50" w:right="120"/>
              <w:jc w:val="both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臺灣民俗文物辭典資料庫網站瀏覽</w:t>
            </w:r>
            <w:r w:rsidRPr="00F54679">
              <w:rPr>
                <w:rFonts w:eastAsiaTheme="minorEastAsia"/>
                <w:szCs w:val="24"/>
              </w:rPr>
              <w:t>5,314</w:t>
            </w:r>
            <w:r w:rsidRPr="00F54679">
              <w:rPr>
                <w:rFonts w:eastAsiaTheme="minorEastAsia"/>
                <w:szCs w:val="24"/>
              </w:rPr>
              <w:t>人次。</w:t>
            </w:r>
          </w:p>
          <w:p w14:paraId="57820570" w14:textId="77777777" w:rsidR="00FF4590" w:rsidRPr="00F54679" w:rsidRDefault="00FF4590" w:rsidP="002C6BCC">
            <w:pPr>
              <w:numPr>
                <w:ilvl w:val="0"/>
                <w:numId w:val="29"/>
              </w:numPr>
              <w:spacing w:line="360" w:lineRule="exact"/>
              <w:ind w:rightChars="50" w:right="120"/>
              <w:jc w:val="both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文物典藏管理系統上線瀏覽</w:t>
            </w:r>
            <w:r w:rsidRPr="00F54679">
              <w:rPr>
                <w:rFonts w:eastAsiaTheme="minorEastAsia"/>
                <w:szCs w:val="24"/>
              </w:rPr>
              <w:t>21,600</w:t>
            </w:r>
            <w:r w:rsidRPr="00F54679">
              <w:rPr>
                <w:rFonts w:eastAsiaTheme="minorEastAsia"/>
                <w:szCs w:val="24"/>
              </w:rPr>
              <w:t>人次。</w:t>
            </w:r>
          </w:p>
          <w:p w14:paraId="32177D1E" w14:textId="77777777" w:rsidR="00FF4590" w:rsidRPr="00F54679" w:rsidRDefault="00FF4590" w:rsidP="002C6BCC">
            <w:pPr>
              <w:numPr>
                <w:ilvl w:val="0"/>
                <w:numId w:val="29"/>
              </w:numPr>
              <w:spacing w:line="360" w:lineRule="exact"/>
              <w:ind w:rightChars="50" w:right="120"/>
              <w:jc w:val="both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辦理館藏文物整理及保險等工作。</w:t>
            </w:r>
          </w:p>
          <w:p w14:paraId="35CFDBF3" w14:textId="4A27C329" w:rsidR="007A0AB0" w:rsidRPr="00F54679" w:rsidRDefault="00FF4590" w:rsidP="002C6BCC">
            <w:pPr>
              <w:numPr>
                <w:ilvl w:val="0"/>
                <w:numId w:val="29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完成文物庫房消防設備檢測</w:t>
            </w:r>
            <w:r w:rsidRPr="00F54679">
              <w:rPr>
                <w:rFonts w:eastAsiaTheme="minorEastAsia"/>
                <w:szCs w:val="24"/>
              </w:rPr>
              <w:t>1</w:t>
            </w:r>
            <w:r w:rsidRPr="00F54679">
              <w:rPr>
                <w:rFonts w:eastAsiaTheme="minorEastAsia"/>
                <w:szCs w:val="24"/>
              </w:rPr>
              <w:t>次。</w:t>
            </w:r>
          </w:p>
        </w:tc>
      </w:tr>
      <w:tr w:rsidR="00775FCB" w:rsidRPr="00F54679" w14:paraId="7237C990" w14:textId="77777777" w:rsidTr="008230A2">
        <w:trPr>
          <w:trHeight w:val="820"/>
        </w:trPr>
        <w:tc>
          <w:tcPr>
            <w:tcW w:w="1588" w:type="dxa"/>
            <w:vMerge/>
          </w:tcPr>
          <w:p w14:paraId="624AC199" w14:textId="77777777" w:rsidR="007A0AB0" w:rsidRPr="00F54679" w:rsidRDefault="007A0AB0" w:rsidP="002C6BCC">
            <w:pPr>
              <w:numPr>
                <w:ilvl w:val="0"/>
                <w:numId w:val="14"/>
              </w:numPr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68F206F7" w14:textId="77777777" w:rsidR="007A0AB0" w:rsidRPr="00F54679" w:rsidRDefault="007A0AB0" w:rsidP="002C6BCC">
            <w:pPr>
              <w:pStyle w:val="a9"/>
              <w:numPr>
                <w:ilvl w:val="0"/>
                <w:numId w:val="34"/>
              </w:numPr>
              <w:spacing w:afterLines="50" w:after="120" w:line="360" w:lineRule="exact"/>
              <w:ind w:left="499" w:rightChars="50" w:right="120" w:hanging="499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古文書蒐集整理與館藏文物等</w:t>
            </w:r>
            <w:r w:rsidRPr="00F54679">
              <w:rPr>
                <w:rFonts w:ascii="Times New Roman" w:eastAsiaTheme="minorEastAsia" w:hAnsi="Times New Roman"/>
              </w:rPr>
              <w:t>諮詢授權服務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14:paraId="3A990364" w14:textId="55510F31" w:rsidR="00661312" w:rsidRPr="00F54679" w:rsidRDefault="00661312" w:rsidP="00661312">
            <w:pPr>
              <w:pStyle w:val="a9"/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一、古文書諮詢授權服務</w:t>
            </w:r>
            <w:r w:rsidRPr="00F54679">
              <w:rPr>
                <w:rFonts w:ascii="Times New Roman" w:eastAsiaTheme="minorEastAsia" w:hAnsi="Times New Roman"/>
              </w:rPr>
              <w:t>13</w:t>
            </w:r>
            <w:r w:rsidRPr="00F54679">
              <w:rPr>
                <w:rFonts w:ascii="Times New Roman" w:eastAsiaTheme="minorEastAsia" w:hAnsi="Times New Roman"/>
              </w:rPr>
              <w:t>次。</w:t>
            </w:r>
          </w:p>
          <w:p w14:paraId="2802104B" w14:textId="21C0A025" w:rsidR="007A0AB0" w:rsidRPr="00F54679" w:rsidRDefault="00661312" w:rsidP="00661312">
            <w:pPr>
              <w:pStyle w:val="a9"/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二、文物圖像諮詢授權服務</w:t>
            </w:r>
            <w:r w:rsidRPr="00F54679">
              <w:rPr>
                <w:rFonts w:ascii="Times New Roman" w:eastAsiaTheme="minorEastAsia" w:hAnsi="Times New Roman"/>
              </w:rPr>
              <w:t>3</w:t>
            </w:r>
            <w:r w:rsidRPr="00F54679">
              <w:rPr>
                <w:rFonts w:ascii="Times New Roman" w:eastAsiaTheme="minorEastAsia" w:hAnsi="Times New Roman"/>
              </w:rPr>
              <w:t>次。</w:t>
            </w:r>
          </w:p>
        </w:tc>
      </w:tr>
      <w:tr w:rsidR="00775FCB" w:rsidRPr="00F54679" w14:paraId="41C533EE" w14:textId="77777777" w:rsidTr="008230A2">
        <w:trPr>
          <w:trHeight w:val="820"/>
        </w:trPr>
        <w:tc>
          <w:tcPr>
            <w:tcW w:w="1588" w:type="dxa"/>
            <w:vMerge/>
          </w:tcPr>
          <w:p w14:paraId="613C7B9E" w14:textId="77777777" w:rsidR="007A0AB0" w:rsidRPr="00F54679" w:rsidRDefault="007A0AB0" w:rsidP="005326B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685F4239" w14:textId="77777777" w:rsidR="007A0AB0" w:rsidRPr="00F54679" w:rsidRDefault="007A0AB0" w:rsidP="002C6BCC">
            <w:pPr>
              <w:pStyle w:val="a9"/>
              <w:numPr>
                <w:ilvl w:val="0"/>
                <w:numId w:val="34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圖書</w:t>
            </w:r>
            <w:r w:rsidR="003000E1" w:rsidRPr="00F54679">
              <w:rPr>
                <w:rFonts w:ascii="Times New Roman" w:eastAsiaTheme="minorEastAsia" w:hAnsi="Times New Roman"/>
                <w:szCs w:val="24"/>
              </w:rPr>
              <w:t>典藏</w:t>
            </w:r>
            <w:r w:rsidRPr="00F54679">
              <w:rPr>
                <w:rFonts w:ascii="Times New Roman" w:eastAsiaTheme="minorEastAsia" w:hAnsi="Times New Roman"/>
                <w:szCs w:val="24"/>
              </w:rPr>
              <w:t>管理。</w:t>
            </w:r>
          </w:p>
        </w:tc>
        <w:tc>
          <w:tcPr>
            <w:tcW w:w="4961" w:type="dxa"/>
          </w:tcPr>
          <w:p w14:paraId="5C8B5DB4" w14:textId="77777777" w:rsidR="00FF4590" w:rsidRPr="00F54679" w:rsidRDefault="00FF4590" w:rsidP="002C6BCC">
            <w:pPr>
              <w:numPr>
                <w:ilvl w:val="0"/>
                <w:numId w:val="43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F54679">
              <w:rPr>
                <w:rFonts w:eastAsiaTheme="minorEastAsia"/>
              </w:rPr>
              <w:t>典藏中外文圖書及期刊</w:t>
            </w:r>
            <w:r w:rsidRPr="00F54679">
              <w:rPr>
                <w:rFonts w:eastAsiaTheme="minorEastAsia"/>
              </w:rPr>
              <w:t>112,181</w:t>
            </w:r>
            <w:r w:rsidRPr="00F54679">
              <w:rPr>
                <w:rFonts w:eastAsiaTheme="minorEastAsia"/>
              </w:rPr>
              <w:t>冊。</w:t>
            </w:r>
          </w:p>
          <w:p w14:paraId="69969C61" w14:textId="77777777" w:rsidR="00FF4590" w:rsidRPr="00F54679" w:rsidRDefault="00FF4590" w:rsidP="002C6BCC">
            <w:pPr>
              <w:numPr>
                <w:ilvl w:val="0"/>
                <w:numId w:val="43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F54679">
              <w:rPr>
                <w:rFonts w:eastAsiaTheme="minorEastAsia"/>
              </w:rPr>
              <w:t>新進圖書期刊</w:t>
            </w:r>
            <w:r w:rsidRPr="00F54679">
              <w:rPr>
                <w:rFonts w:eastAsiaTheme="minorEastAsia"/>
              </w:rPr>
              <w:t>510</w:t>
            </w:r>
            <w:r w:rsidRPr="00F54679">
              <w:rPr>
                <w:rFonts w:eastAsiaTheme="minorEastAsia"/>
              </w:rPr>
              <w:t>冊。</w:t>
            </w:r>
          </w:p>
          <w:p w14:paraId="51FA14D9" w14:textId="77777777" w:rsidR="00FF4590" w:rsidRPr="00F54679" w:rsidRDefault="00FF4590" w:rsidP="002C6BCC">
            <w:pPr>
              <w:numPr>
                <w:ilvl w:val="0"/>
                <w:numId w:val="43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F54679">
              <w:rPr>
                <w:rFonts w:eastAsiaTheme="minorEastAsia"/>
              </w:rPr>
              <w:t>中文圖書期刊編目</w:t>
            </w:r>
            <w:r w:rsidRPr="00F54679">
              <w:rPr>
                <w:rFonts w:eastAsiaTheme="minorEastAsia"/>
              </w:rPr>
              <w:t>518</w:t>
            </w:r>
            <w:r w:rsidRPr="00F54679">
              <w:rPr>
                <w:rFonts w:eastAsiaTheme="minorEastAsia"/>
              </w:rPr>
              <w:t>冊。</w:t>
            </w:r>
          </w:p>
          <w:p w14:paraId="01FE99FC" w14:textId="77777777" w:rsidR="00FF4590" w:rsidRPr="00F54679" w:rsidRDefault="00FF4590" w:rsidP="002C6BCC">
            <w:pPr>
              <w:numPr>
                <w:ilvl w:val="0"/>
                <w:numId w:val="43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F54679">
              <w:rPr>
                <w:rFonts w:eastAsiaTheme="minorEastAsia"/>
              </w:rPr>
              <w:t>發函</w:t>
            </w:r>
            <w:proofErr w:type="gramStart"/>
            <w:r w:rsidRPr="00F54679">
              <w:rPr>
                <w:rFonts w:eastAsiaTheme="minorEastAsia"/>
              </w:rPr>
              <w:t>臺</w:t>
            </w:r>
            <w:proofErr w:type="gramEnd"/>
            <w:r w:rsidRPr="00F54679">
              <w:rPr>
                <w:rFonts w:eastAsiaTheme="minorEastAsia"/>
              </w:rPr>
              <w:t>南市七股區等</w:t>
            </w:r>
            <w:proofErr w:type="gramStart"/>
            <w:r w:rsidRPr="00F54679">
              <w:rPr>
                <w:rFonts w:eastAsiaTheme="minorEastAsia"/>
              </w:rPr>
              <w:t>200</w:t>
            </w:r>
            <w:r w:rsidRPr="00F54679">
              <w:rPr>
                <w:rFonts w:eastAsiaTheme="minorEastAsia"/>
              </w:rPr>
              <w:t>間宮廟索贈</w:t>
            </w:r>
            <w:proofErr w:type="gramEnd"/>
            <w:r w:rsidRPr="00F54679">
              <w:rPr>
                <w:rFonts w:eastAsiaTheme="minorEastAsia"/>
              </w:rPr>
              <w:t>寺廟志或宮志，獲贈</w:t>
            </w:r>
            <w:r w:rsidRPr="00F54679">
              <w:rPr>
                <w:rFonts w:eastAsiaTheme="minorEastAsia"/>
              </w:rPr>
              <w:t>9</w:t>
            </w:r>
            <w:r w:rsidRPr="00F54679">
              <w:rPr>
                <w:rFonts w:eastAsiaTheme="minorEastAsia"/>
              </w:rPr>
              <w:t>冊。</w:t>
            </w:r>
          </w:p>
          <w:p w14:paraId="1F660129" w14:textId="77777777" w:rsidR="00FF4590" w:rsidRPr="00F54679" w:rsidRDefault="00FF4590" w:rsidP="002C6BCC">
            <w:pPr>
              <w:numPr>
                <w:ilvl w:val="0"/>
                <w:numId w:val="43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F54679">
              <w:rPr>
                <w:rFonts w:eastAsiaTheme="minorEastAsia"/>
              </w:rPr>
              <w:t>發函</w:t>
            </w:r>
            <w:proofErr w:type="gramStart"/>
            <w:r w:rsidRPr="00F54679">
              <w:rPr>
                <w:rFonts w:eastAsiaTheme="minorEastAsia"/>
              </w:rPr>
              <w:t>臺</w:t>
            </w:r>
            <w:proofErr w:type="gramEnd"/>
            <w:r w:rsidRPr="00F54679">
              <w:rPr>
                <w:rFonts w:eastAsiaTheme="minorEastAsia"/>
              </w:rPr>
              <w:t>北、</w:t>
            </w:r>
            <w:proofErr w:type="gramStart"/>
            <w:r w:rsidRPr="00F54679">
              <w:rPr>
                <w:rFonts w:eastAsiaTheme="minorEastAsia"/>
              </w:rPr>
              <w:t>臺</w:t>
            </w:r>
            <w:proofErr w:type="gramEnd"/>
            <w:r w:rsidRPr="00F54679">
              <w:rPr>
                <w:rFonts w:eastAsiaTheme="minorEastAsia"/>
              </w:rPr>
              <w:t>東、</w:t>
            </w:r>
            <w:proofErr w:type="gramStart"/>
            <w:r w:rsidRPr="00F54679">
              <w:rPr>
                <w:rFonts w:eastAsiaTheme="minorEastAsia"/>
              </w:rPr>
              <w:t>臺</w:t>
            </w:r>
            <w:proofErr w:type="gramEnd"/>
            <w:r w:rsidRPr="00F54679">
              <w:rPr>
                <w:rFonts w:eastAsiaTheme="minorEastAsia"/>
              </w:rPr>
              <w:t>南及宜蘭等</w:t>
            </w:r>
            <w:r w:rsidRPr="00F54679">
              <w:rPr>
                <w:rFonts w:eastAsiaTheme="minorEastAsia"/>
              </w:rPr>
              <w:t>151</w:t>
            </w:r>
            <w:r w:rsidRPr="00F54679">
              <w:rPr>
                <w:rFonts w:eastAsiaTheme="minorEastAsia"/>
              </w:rPr>
              <w:t>間宗親會</w:t>
            </w:r>
            <w:proofErr w:type="gramStart"/>
            <w:r w:rsidRPr="00F54679">
              <w:rPr>
                <w:rFonts w:eastAsiaTheme="minorEastAsia"/>
              </w:rPr>
              <w:t>索贈家</w:t>
            </w:r>
            <w:proofErr w:type="gramEnd"/>
            <w:r w:rsidRPr="00F54679">
              <w:rPr>
                <w:rFonts w:eastAsiaTheme="minorEastAsia"/>
              </w:rPr>
              <w:t>族譜，獲贈</w:t>
            </w:r>
            <w:r w:rsidRPr="00F54679">
              <w:rPr>
                <w:rFonts w:eastAsiaTheme="minorEastAsia"/>
              </w:rPr>
              <w:t>28</w:t>
            </w:r>
            <w:r w:rsidRPr="00F54679">
              <w:rPr>
                <w:rFonts w:eastAsiaTheme="minorEastAsia"/>
              </w:rPr>
              <w:t>冊。</w:t>
            </w:r>
          </w:p>
          <w:p w14:paraId="2747469C" w14:textId="77777777" w:rsidR="00FF4590" w:rsidRPr="00F54679" w:rsidRDefault="00FF4590" w:rsidP="002C6BCC">
            <w:pPr>
              <w:numPr>
                <w:ilvl w:val="0"/>
                <w:numId w:val="43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F54679">
              <w:rPr>
                <w:rFonts w:eastAsiaTheme="minorEastAsia"/>
              </w:rPr>
              <w:t>盤點問題書處理</w:t>
            </w:r>
            <w:r w:rsidRPr="00F54679">
              <w:rPr>
                <w:rFonts w:eastAsiaTheme="minorEastAsia"/>
              </w:rPr>
              <w:t>91</w:t>
            </w:r>
            <w:r w:rsidRPr="00F54679">
              <w:rPr>
                <w:rFonts w:eastAsiaTheme="minorEastAsia"/>
              </w:rPr>
              <w:t>冊。</w:t>
            </w:r>
          </w:p>
          <w:p w14:paraId="746C8870" w14:textId="77777777" w:rsidR="00FF4590" w:rsidRPr="00F54679" w:rsidRDefault="00FF4590" w:rsidP="002C6BCC">
            <w:pPr>
              <w:numPr>
                <w:ilvl w:val="0"/>
                <w:numId w:val="43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proofErr w:type="gramStart"/>
            <w:r w:rsidRPr="00F54679">
              <w:rPr>
                <w:rFonts w:eastAsiaTheme="minorEastAsia"/>
              </w:rPr>
              <w:t>中文舊籍掃描</w:t>
            </w:r>
            <w:proofErr w:type="gramEnd"/>
            <w:r w:rsidRPr="00F54679">
              <w:rPr>
                <w:rFonts w:eastAsiaTheme="minorEastAsia"/>
              </w:rPr>
              <w:t>57</w:t>
            </w:r>
            <w:r w:rsidRPr="00F54679">
              <w:rPr>
                <w:rFonts w:eastAsiaTheme="minorEastAsia"/>
              </w:rPr>
              <w:t>冊，共</w:t>
            </w:r>
            <w:r w:rsidRPr="00F54679">
              <w:rPr>
                <w:rFonts w:eastAsiaTheme="minorEastAsia"/>
              </w:rPr>
              <w:t>21,000</w:t>
            </w:r>
            <w:r w:rsidRPr="00F54679">
              <w:rPr>
                <w:rFonts w:eastAsiaTheme="minorEastAsia"/>
              </w:rPr>
              <w:t>頁。</w:t>
            </w:r>
          </w:p>
          <w:p w14:paraId="02BB329E" w14:textId="77777777" w:rsidR="00FF4590" w:rsidRPr="00F54679" w:rsidRDefault="00FF4590" w:rsidP="002C6BCC">
            <w:pPr>
              <w:numPr>
                <w:ilvl w:val="0"/>
                <w:numId w:val="43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F54679">
              <w:rPr>
                <w:rFonts w:eastAsiaTheme="minorEastAsia"/>
              </w:rPr>
              <w:t>圖書管理資訊系統維護</w:t>
            </w:r>
            <w:r w:rsidRPr="00F54679">
              <w:rPr>
                <w:rFonts w:eastAsiaTheme="minorEastAsia"/>
              </w:rPr>
              <w:t>6</w:t>
            </w:r>
            <w:r w:rsidRPr="00F54679">
              <w:rPr>
                <w:rFonts w:eastAsiaTheme="minorEastAsia"/>
              </w:rPr>
              <w:t>次。</w:t>
            </w:r>
          </w:p>
          <w:p w14:paraId="629189AC" w14:textId="77777777" w:rsidR="00FF4590" w:rsidRPr="00F54679" w:rsidRDefault="00FF4590" w:rsidP="002C6BCC">
            <w:pPr>
              <w:numPr>
                <w:ilvl w:val="0"/>
                <w:numId w:val="43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F54679">
              <w:rPr>
                <w:rFonts w:eastAsiaTheme="minorEastAsia"/>
              </w:rPr>
              <w:t>更新圖書室安全門禁系統。</w:t>
            </w:r>
          </w:p>
          <w:p w14:paraId="045B871F" w14:textId="77777777" w:rsidR="00FF4590" w:rsidRPr="00F54679" w:rsidRDefault="00FF4590" w:rsidP="0016471E">
            <w:pPr>
              <w:numPr>
                <w:ilvl w:val="0"/>
                <w:numId w:val="43"/>
              </w:numPr>
              <w:spacing w:line="360" w:lineRule="exact"/>
              <w:ind w:left="482" w:rightChars="50" w:right="120" w:hanging="482"/>
              <w:jc w:val="both"/>
              <w:rPr>
                <w:rFonts w:eastAsiaTheme="minorEastAsia"/>
              </w:rPr>
            </w:pPr>
            <w:r w:rsidRPr="00F54679">
              <w:rPr>
                <w:rFonts w:eastAsiaTheme="minorEastAsia"/>
              </w:rPr>
              <w:t>圖書室閱覽</w:t>
            </w:r>
            <w:r w:rsidRPr="00F54679">
              <w:rPr>
                <w:rFonts w:eastAsiaTheme="minorEastAsia"/>
              </w:rPr>
              <w:t>434</w:t>
            </w:r>
            <w:r w:rsidRPr="00F54679">
              <w:rPr>
                <w:rFonts w:eastAsiaTheme="minorEastAsia"/>
              </w:rPr>
              <w:t>人次，</w:t>
            </w:r>
            <w:proofErr w:type="gramStart"/>
            <w:r w:rsidRPr="00F54679">
              <w:rPr>
                <w:rFonts w:eastAsiaTheme="minorEastAsia"/>
              </w:rPr>
              <w:t>借還書</w:t>
            </w:r>
            <w:proofErr w:type="gramEnd"/>
            <w:r w:rsidRPr="00F54679">
              <w:rPr>
                <w:rFonts w:eastAsiaTheme="minorEastAsia"/>
              </w:rPr>
              <w:t>461</w:t>
            </w:r>
            <w:r w:rsidRPr="00F54679">
              <w:rPr>
                <w:rFonts w:eastAsiaTheme="minorEastAsia"/>
              </w:rPr>
              <w:t>冊次、</w:t>
            </w:r>
            <w:proofErr w:type="gramStart"/>
            <w:r w:rsidRPr="00F54679">
              <w:rPr>
                <w:rFonts w:eastAsiaTheme="minorEastAsia"/>
              </w:rPr>
              <w:t>閉架書庫借還</w:t>
            </w:r>
            <w:proofErr w:type="gramEnd"/>
            <w:r w:rsidRPr="00F54679">
              <w:rPr>
                <w:rFonts w:eastAsiaTheme="minorEastAsia"/>
              </w:rPr>
              <w:t>70</w:t>
            </w:r>
            <w:r w:rsidRPr="00F54679">
              <w:rPr>
                <w:rFonts w:eastAsiaTheme="minorEastAsia"/>
              </w:rPr>
              <w:t>冊；讀者申請閱覽黨史館報紙，共</w:t>
            </w:r>
            <w:r w:rsidRPr="00F54679">
              <w:rPr>
                <w:rFonts w:eastAsiaTheme="minorEastAsia"/>
              </w:rPr>
              <w:t>14</w:t>
            </w:r>
            <w:r w:rsidRPr="00F54679">
              <w:rPr>
                <w:rFonts w:eastAsiaTheme="minorEastAsia"/>
              </w:rPr>
              <w:t>箱；影印服務等收費</w:t>
            </w:r>
            <w:r w:rsidRPr="00F54679">
              <w:rPr>
                <w:rFonts w:eastAsiaTheme="minorEastAsia"/>
              </w:rPr>
              <w:t>1061</w:t>
            </w:r>
            <w:r w:rsidRPr="00F54679">
              <w:rPr>
                <w:rFonts w:eastAsiaTheme="minorEastAsia"/>
              </w:rPr>
              <w:t>元。</w:t>
            </w:r>
          </w:p>
          <w:p w14:paraId="5B7C11D6" w14:textId="465B6F80" w:rsidR="007A0AB0" w:rsidRPr="00F54679" w:rsidRDefault="00FF4590" w:rsidP="00152F25">
            <w:pPr>
              <w:numPr>
                <w:ilvl w:val="0"/>
                <w:numId w:val="43"/>
              </w:numPr>
              <w:spacing w:afterLines="50" w:after="120" w:line="360" w:lineRule="exact"/>
              <w:ind w:left="737" w:rightChars="50" w:right="120" w:hanging="737"/>
              <w:jc w:val="both"/>
              <w:rPr>
                <w:rFonts w:eastAsiaTheme="minorEastAsia"/>
              </w:rPr>
            </w:pPr>
            <w:r w:rsidRPr="00F54679">
              <w:rPr>
                <w:rFonts w:eastAsiaTheme="minorEastAsia"/>
              </w:rPr>
              <w:t>參考諮詢服務</w:t>
            </w:r>
            <w:r w:rsidRPr="00F54679">
              <w:rPr>
                <w:rFonts w:eastAsiaTheme="minorEastAsia"/>
              </w:rPr>
              <w:t>31</w:t>
            </w:r>
            <w:r w:rsidRPr="00F54679">
              <w:rPr>
                <w:rFonts w:eastAsiaTheme="minorEastAsia"/>
              </w:rPr>
              <w:t>次；全國文獻傳遞服務系統</w:t>
            </w:r>
            <w:r w:rsidRPr="00F54679">
              <w:rPr>
                <w:rFonts w:eastAsiaTheme="minorEastAsia"/>
              </w:rPr>
              <w:t>(</w:t>
            </w:r>
            <w:proofErr w:type="spellStart"/>
            <w:r w:rsidRPr="00F54679">
              <w:rPr>
                <w:rFonts w:eastAsiaTheme="minorEastAsia"/>
              </w:rPr>
              <w:t>NDDS</w:t>
            </w:r>
            <w:proofErr w:type="spellEnd"/>
            <w:r w:rsidRPr="00F54679">
              <w:rPr>
                <w:rFonts w:eastAsiaTheme="minorEastAsia"/>
              </w:rPr>
              <w:t>)</w:t>
            </w:r>
            <w:r w:rsidRPr="00F54679">
              <w:rPr>
                <w:rFonts w:eastAsiaTheme="minorEastAsia"/>
              </w:rPr>
              <w:t>文獻傳遞服務</w:t>
            </w:r>
            <w:r w:rsidRPr="00F54679">
              <w:rPr>
                <w:rFonts w:eastAsiaTheme="minorEastAsia"/>
              </w:rPr>
              <w:t>1</w:t>
            </w:r>
            <w:r w:rsidRPr="00F54679">
              <w:rPr>
                <w:rFonts w:eastAsiaTheme="minorEastAsia"/>
              </w:rPr>
              <w:t>次。</w:t>
            </w:r>
          </w:p>
        </w:tc>
      </w:tr>
      <w:tr w:rsidR="00775FCB" w:rsidRPr="00F54679" w14:paraId="2850E111" w14:textId="77777777" w:rsidTr="008230A2">
        <w:trPr>
          <w:trHeight w:val="820"/>
        </w:trPr>
        <w:tc>
          <w:tcPr>
            <w:tcW w:w="1588" w:type="dxa"/>
            <w:vMerge/>
          </w:tcPr>
          <w:p w14:paraId="45660E99" w14:textId="77777777" w:rsidR="003000E1" w:rsidRPr="00F54679" w:rsidRDefault="003000E1" w:rsidP="005326B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774AD4F3" w14:textId="77777777" w:rsidR="003000E1" w:rsidRPr="00F54679" w:rsidRDefault="003000E1" w:rsidP="002C6BCC">
            <w:pPr>
              <w:pStyle w:val="a9"/>
              <w:numPr>
                <w:ilvl w:val="0"/>
                <w:numId w:val="34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特展規劃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14:paraId="11F9E615" w14:textId="77777777" w:rsidR="00FF4590" w:rsidRPr="00F54679" w:rsidRDefault="00FF4590" w:rsidP="002C6BCC">
            <w:pPr>
              <w:pStyle w:val="af6"/>
              <w:numPr>
                <w:ilvl w:val="0"/>
                <w:numId w:val="44"/>
              </w:numPr>
              <w:spacing w:line="360" w:lineRule="exact"/>
              <w:ind w:leftChars="0" w:rightChars="50" w:right="120"/>
              <w:jc w:val="both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辦理「館藏原住民衣飾文物</w:t>
            </w:r>
            <w:proofErr w:type="gramStart"/>
            <w:r w:rsidRPr="00F54679">
              <w:rPr>
                <w:rFonts w:eastAsiaTheme="minorEastAsia"/>
                <w:szCs w:val="24"/>
              </w:rPr>
              <w:t>特</w:t>
            </w:r>
            <w:proofErr w:type="gramEnd"/>
            <w:r w:rsidRPr="00F54679">
              <w:rPr>
                <w:rFonts w:eastAsiaTheme="minorEastAsia"/>
                <w:szCs w:val="24"/>
              </w:rPr>
              <w:t>展」展覽文案</w:t>
            </w:r>
            <w:proofErr w:type="gramStart"/>
            <w:r w:rsidRPr="00F54679">
              <w:rPr>
                <w:rFonts w:eastAsiaTheme="minorEastAsia"/>
                <w:szCs w:val="24"/>
              </w:rPr>
              <w:t>及展件詮釋</w:t>
            </w:r>
            <w:proofErr w:type="gramEnd"/>
            <w:r w:rsidRPr="00F54679">
              <w:rPr>
                <w:rFonts w:eastAsiaTheme="minorEastAsia"/>
                <w:szCs w:val="24"/>
              </w:rPr>
              <w:t>之委商撰寫事宜。</w:t>
            </w:r>
          </w:p>
          <w:p w14:paraId="3AFC6588" w14:textId="77777777" w:rsidR="00FF4590" w:rsidRPr="00F54679" w:rsidRDefault="00FF4590" w:rsidP="002C6BCC">
            <w:pPr>
              <w:pStyle w:val="af6"/>
              <w:numPr>
                <w:ilvl w:val="0"/>
                <w:numId w:val="44"/>
              </w:numPr>
              <w:spacing w:line="360" w:lineRule="exact"/>
              <w:ind w:leftChars="0" w:rightChars="50" w:right="120"/>
              <w:jc w:val="both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辦理「</w:t>
            </w:r>
            <w:proofErr w:type="gramStart"/>
            <w:r w:rsidRPr="00F54679">
              <w:rPr>
                <w:rFonts w:eastAsiaTheme="minorEastAsia"/>
                <w:szCs w:val="24"/>
              </w:rPr>
              <w:t>館藏日治</w:t>
            </w:r>
            <w:proofErr w:type="gramEnd"/>
            <w:r w:rsidRPr="00F54679">
              <w:rPr>
                <w:rFonts w:eastAsiaTheme="minorEastAsia"/>
                <w:szCs w:val="24"/>
              </w:rPr>
              <w:t>時期商標圖案小故事</w:t>
            </w:r>
            <w:proofErr w:type="gramStart"/>
            <w:r w:rsidRPr="00F54679">
              <w:rPr>
                <w:rFonts w:eastAsiaTheme="minorEastAsia"/>
                <w:szCs w:val="24"/>
              </w:rPr>
              <w:t>特</w:t>
            </w:r>
            <w:proofErr w:type="gramEnd"/>
            <w:r w:rsidRPr="00F54679">
              <w:rPr>
                <w:rFonts w:eastAsiaTheme="minorEastAsia"/>
                <w:szCs w:val="24"/>
              </w:rPr>
              <w:t>展」展覽規劃設計之委商招標相關作業。</w:t>
            </w:r>
          </w:p>
          <w:p w14:paraId="7FCFEB31" w14:textId="77777777" w:rsidR="00FF4590" w:rsidRPr="00F54679" w:rsidRDefault="00FF4590" w:rsidP="00F24E95">
            <w:pPr>
              <w:pStyle w:val="af6"/>
              <w:numPr>
                <w:ilvl w:val="0"/>
                <w:numId w:val="44"/>
              </w:numPr>
              <w:spacing w:afterLines="50" w:after="120" w:line="360" w:lineRule="exact"/>
              <w:ind w:leftChars="0" w:left="482" w:rightChars="50" w:right="120" w:hanging="482"/>
              <w:jc w:val="both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辦理「館藏民俗</w:t>
            </w:r>
            <w:proofErr w:type="gramStart"/>
            <w:r w:rsidRPr="00F54679">
              <w:rPr>
                <w:rFonts w:eastAsiaTheme="minorEastAsia"/>
                <w:szCs w:val="24"/>
              </w:rPr>
              <w:t>童玩圖繪特</w:t>
            </w:r>
            <w:proofErr w:type="gramEnd"/>
            <w:r w:rsidRPr="00F54679">
              <w:rPr>
                <w:rFonts w:eastAsiaTheme="minorEastAsia"/>
                <w:szCs w:val="24"/>
              </w:rPr>
              <w:t>展」委外研究及詮釋撰寫。</w:t>
            </w:r>
          </w:p>
          <w:p w14:paraId="667EC05E" w14:textId="77777777" w:rsidR="00FF4590" w:rsidRPr="00F54679" w:rsidRDefault="00FF4590" w:rsidP="002C6BCC">
            <w:pPr>
              <w:pStyle w:val="af6"/>
              <w:numPr>
                <w:ilvl w:val="0"/>
                <w:numId w:val="44"/>
              </w:numPr>
              <w:spacing w:line="360" w:lineRule="exact"/>
              <w:ind w:leftChars="0" w:rightChars="50" w:right="120"/>
              <w:jc w:val="both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lastRenderedPageBreak/>
              <w:t>辦理「耕讀傳家：客家人好讀書」</w:t>
            </w:r>
            <w:proofErr w:type="gramStart"/>
            <w:r w:rsidRPr="00F54679">
              <w:rPr>
                <w:rFonts w:eastAsiaTheme="minorEastAsia"/>
                <w:szCs w:val="24"/>
              </w:rPr>
              <w:t>特</w:t>
            </w:r>
            <w:proofErr w:type="gramEnd"/>
            <w:r w:rsidRPr="00F54679">
              <w:rPr>
                <w:rFonts w:eastAsiaTheme="minorEastAsia"/>
                <w:szCs w:val="24"/>
              </w:rPr>
              <w:t>展之</w:t>
            </w:r>
            <w:proofErr w:type="gramStart"/>
            <w:r w:rsidRPr="00F54679">
              <w:rPr>
                <w:rFonts w:eastAsiaTheme="minorEastAsia"/>
                <w:szCs w:val="24"/>
              </w:rPr>
              <w:t>卸展及展件</w:t>
            </w:r>
            <w:proofErr w:type="gramEnd"/>
            <w:r w:rsidRPr="00F54679">
              <w:rPr>
                <w:rFonts w:eastAsiaTheme="minorEastAsia"/>
                <w:szCs w:val="24"/>
              </w:rPr>
              <w:t>歸還等相關事宜。</w:t>
            </w:r>
          </w:p>
          <w:p w14:paraId="27A6C2DF" w14:textId="39A4FBA1" w:rsidR="00FF4590" w:rsidRPr="00F54679" w:rsidRDefault="00FF4590" w:rsidP="002C6BCC">
            <w:pPr>
              <w:pStyle w:val="af6"/>
              <w:numPr>
                <w:ilvl w:val="0"/>
                <w:numId w:val="44"/>
              </w:numPr>
              <w:spacing w:line="360" w:lineRule="exact"/>
              <w:ind w:leftChars="0" w:rightChars="50" w:right="120"/>
              <w:jc w:val="both"/>
              <w:rPr>
                <w:rFonts w:eastAsiaTheme="minorEastAsia"/>
                <w:szCs w:val="24"/>
              </w:rPr>
            </w:pPr>
            <w:r w:rsidRPr="00916023">
              <w:rPr>
                <w:rFonts w:eastAsiaTheme="minorEastAsia"/>
                <w:color w:val="000000" w:themeColor="text1"/>
                <w:szCs w:val="24"/>
              </w:rPr>
              <w:t>申請展「</w:t>
            </w:r>
            <w:proofErr w:type="gramStart"/>
            <w:r w:rsidRPr="00916023">
              <w:rPr>
                <w:rFonts w:eastAsiaTheme="minorEastAsia"/>
                <w:color w:val="000000" w:themeColor="text1"/>
                <w:szCs w:val="24"/>
              </w:rPr>
              <w:t>吉</w:t>
            </w:r>
            <w:r w:rsidRPr="00F54679">
              <w:rPr>
                <w:rFonts w:eastAsiaTheme="minorEastAsia"/>
                <w:szCs w:val="24"/>
              </w:rPr>
              <w:t>光片</w:t>
            </w:r>
            <w:proofErr w:type="gramEnd"/>
            <w:r w:rsidRPr="00F54679">
              <w:rPr>
                <w:rFonts w:eastAsiaTheme="minorEastAsia"/>
                <w:szCs w:val="24"/>
              </w:rPr>
              <w:t>羽</w:t>
            </w:r>
            <w:proofErr w:type="gramStart"/>
            <w:r w:rsidRPr="00F54679">
              <w:rPr>
                <w:rFonts w:eastAsiaTheme="minorEastAsia"/>
                <w:szCs w:val="24"/>
              </w:rPr>
              <w:t>˙</w:t>
            </w:r>
            <w:proofErr w:type="gramEnd"/>
            <w:r w:rsidRPr="00F54679">
              <w:rPr>
                <w:rFonts w:eastAsiaTheme="minorEastAsia"/>
                <w:szCs w:val="24"/>
              </w:rPr>
              <w:t>龍鳳呈祥</w:t>
            </w:r>
            <w:r w:rsidRPr="00F54679">
              <w:rPr>
                <w:rFonts w:eastAsiaTheme="minorEastAsia"/>
                <w:szCs w:val="24"/>
              </w:rPr>
              <w:t>-</w:t>
            </w:r>
            <w:r w:rsidRPr="00F54679">
              <w:rPr>
                <w:rFonts w:eastAsiaTheme="minorEastAsia"/>
                <w:szCs w:val="24"/>
              </w:rPr>
              <w:t>中華古文物精品收藏展」、「《川》黃枝梅油畫</w:t>
            </w:r>
            <w:proofErr w:type="gramStart"/>
            <w:r w:rsidRPr="00F54679">
              <w:rPr>
                <w:rFonts w:eastAsiaTheme="minorEastAsia"/>
                <w:szCs w:val="24"/>
              </w:rPr>
              <w:t>個</w:t>
            </w:r>
            <w:proofErr w:type="gramEnd"/>
            <w:r w:rsidRPr="00F54679">
              <w:rPr>
                <w:rFonts w:eastAsiaTheme="minorEastAsia"/>
                <w:szCs w:val="24"/>
              </w:rPr>
              <w:t>展」、「『刀書名鐫』</w:t>
            </w:r>
            <w:proofErr w:type="gramStart"/>
            <w:r w:rsidRPr="00F54679">
              <w:rPr>
                <w:rFonts w:eastAsiaTheme="minorEastAsia"/>
                <w:szCs w:val="24"/>
              </w:rPr>
              <w:t>吳德賢陶竹木</w:t>
            </w:r>
            <w:proofErr w:type="gramEnd"/>
            <w:r w:rsidRPr="00F54679">
              <w:rPr>
                <w:rFonts w:eastAsiaTheme="minorEastAsia"/>
                <w:szCs w:val="24"/>
              </w:rPr>
              <w:t>硯雕刻展」、「『遠眺一勺墨』涂翠雲書畫創作展」</w:t>
            </w:r>
            <w:r w:rsidRPr="00F54679">
              <w:rPr>
                <w:rFonts w:eastAsiaTheme="minorEastAsia"/>
                <w:szCs w:val="24"/>
              </w:rPr>
              <w:t>4</w:t>
            </w:r>
            <w:r w:rsidRPr="00F54679">
              <w:rPr>
                <w:rFonts w:eastAsiaTheme="minorEastAsia"/>
                <w:szCs w:val="24"/>
              </w:rPr>
              <w:t>檔次。</w:t>
            </w:r>
          </w:p>
          <w:p w14:paraId="42F767AB" w14:textId="035DCEF6" w:rsidR="003000E1" w:rsidRPr="00F54679" w:rsidRDefault="00FF4590" w:rsidP="002C6BCC">
            <w:pPr>
              <w:pStyle w:val="af6"/>
              <w:numPr>
                <w:ilvl w:val="0"/>
                <w:numId w:val="44"/>
              </w:numPr>
              <w:spacing w:afterLines="50" w:after="120" w:line="360" w:lineRule="exact"/>
              <w:ind w:leftChars="0" w:left="482" w:rightChars="50" w:right="120" w:hanging="482"/>
              <w:jc w:val="both"/>
              <w:rPr>
                <w:rStyle w:val="af"/>
                <w:rFonts w:eastAsiaTheme="minorEastAsia"/>
                <w:b w:val="0"/>
                <w:bCs w:val="0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辦理「刻．話：《淡水廳志》雕版</w:t>
            </w:r>
            <w:proofErr w:type="gramStart"/>
            <w:r w:rsidRPr="00F54679">
              <w:rPr>
                <w:rFonts w:eastAsiaTheme="minorEastAsia"/>
                <w:szCs w:val="24"/>
              </w:rPr>
              <w:t>特</w:t>
            </w:r>
            <w:proofErr w:type="gramEnd"/>
            <w:r w:rsidRPr="00F54679">
              <w:rPr>
                <w:rFonts w:eastAsiaTheme="minorEastAsia"/>
                <w:szCs w:val="24"/>
              </w:rPr>
              <w:t>展」及「</w:t>
            </w:r>
            <w:r w:rsidRPr="00F54679">
              <w:rPr>
                <w:rFonts w:eastAsiaTheme="minorEastAsia"/>
                <w:szCs w:val="24"/>
              </w:rPr>
              <w:t xml:space="preserve"> </w:t>
            </w:r>
            <w:proofErr w:type="gramStart"/>
            <w:r w:rsidRPr="00F54679">
              <w:rPr>
                <w:rFonts w:eastAsiaTheme="minorEastAsia"/>
                <w:szCs w:val="24"/>
              </w:rPr>
              <w:t>石拓藏珍</w:t>
            </w:r>
            <w:proofErr w:type="gramEnd"/>
            <w:r w:rsidRPr="00F54679">
              <w:rPr>
                <w:rFonts w:eastAsiaTheme="minorEastAsia"/>
                <w:szCs w:val="24"/>
              </w:rPr>
              <w:t>：館藏全</w:t>
            </w:r>
            <w:proofErr w:type="gramStart"/>
            <w:r w:rsidRPr="00F54679">
              <w:rPr>
                <w:rFonts w:eastAsiaTheme="minorEastAsia"/>
                <w:szCs w:val="24"/>
              </w:rPr>
              <w:t>臺佚</w:t>
            </w:r>
            <w:proofErr w:type="gramEnd"/>
            <w:r w:rsidRPr="00F54679">
              <w:rPr>
                <w:rFonts w:eastAsiaTheme="minorEastAsia"/>
                <w:szCs w:val="24"/>
              </w:rPr>
              <w:t>失碑碣拓本</w:t>
            </w:r>
            <w:proofErr w:type="gramStart"/>
            <w:r w:rsidRPr="00F54679">
              <w:rPr>
                <w:rFonts w:eastAsiaTheme="minorEastAsia"/>
                <w:szCs w:val="24"/>
              </w:rPr>
              <w:t>特</w:t>
            </w:r>
            <w:proofErr w:type="gramEnd"/>
            <w:r w:rsidRPr="00F54679">
              <w:rPr>
                <w:rFonts w:eastAsiaTheme="minorEastAsia"/>
                <w:szCs w:val="24"/>
              </w:rPr>
              <w:t>展」</w:t>
            </w:r>
            <w:r w:rsidRPr="00F54679">
              <w:rPr>
                <w:rFonts w:eastAsiaTheme="minorEastAsia"/>
                <w:szCs w:val="24"/>
              </w:rPr>
              <w:t>2</w:t>
            </w:r>
            <w:proofErr w:type="gramStart"/>
            <w:r w:rsidRPr="00F54679">
              <w:rPr>
                <w:rFonts w:eastAsiaTheme="minorEastAsia"/>
                <w:szCs w:val="24"/>
              </w:rPr>
              <w:t>檔線上</w:t>
            </w:r>
            <w:proofErr w:type="gramEnd"/>
            <w:r w:rsidRPr="00F54679">
              <w:rPr>
                <w:rFonts w:eastAsiaTheme="minorEastAsia"/>
                <w:szCs w:val="24"/>
              </w:rPr>
              <w:t>展覽。</w:t>
            </w:r>
          </w:p>
        </w:tc>
      </w:tr>
      <w:tr w:rsidR="00775FCB" w:rsidRPr="00F54679" w14:paraId="78D2FD9C" w14:textId="77777777" w:rsidTr="009E50AD">
        <w:trPr>
          <w:trHeight w:val="346"/>
        </w:trPr>
        <w:tc>
          <w:tcPr>
            <w:tcW w:w="1588" w:type="dxa"/>
            <w:vMerge/>
          </w:tcPr>
          <w:p w14:paraId="41D709C4" w14:textId="77777777" w:rsidR="00A2716B" w:rsidRPr="00F54679" w:rsidRDefault="00A2716B" w:rsidP="005326B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719E6DB5" w14:textId="77777777" w:rsidR="00A2716B" w:rsidRPr="00F54679" w:rsidRDefault="00A2716B" w:rsidP="002C6BCC">
            <w:pPr>
              <w:pStyle w:val="a9"/>
              <w:numPr>
                <w:ilvl w:val="0"/>
                <w:numId w:val="34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Theme="minorEastAsia" w:hAnsi="Times New Roman"/>
              </w:rPr>
            </w:pPr>
            <w:r w:rsidRPr="00F54679">
              <w:rPr>
                <w:rFonts w:ascii="Times New Roman" w:eastAsiaTheme="minorEastAsia" w:hAnsi="Times New Roman"/>
              </w:rPr>
              <w:t>編輯出版推廣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14:paraId="67927658" w14:textId="50D4CD03" w:rsidR="00A2716B" w:rsidRPr="00F54679" w:rsidRDefault="00FF4590" w:rsidP="000E3E8F">
            <w:pPr>
              <w:spacing w:afterLines="50" w:after="120" w:line="360" w:lineRule="exact"/>
              <w:ind w:rightChars="50" w:right="120"/>
              <w:jc w:val="both"/>
              <w:rPr>
                <w:rFonts w:eastAsiaTheme="minorEastAsia"/>
                <w:szCs w:val="24"/>
                <w:highlight w:val="yellow"/>
              </w:rPr>
            </w:pPr>
            <w:r w:rsidRPr="00F54679">
              <w:rPr>
                <w:rFonts w:eastAsiaTheme="minorEastAsia"/>
                <w:color w:val="000000" w:themeColor="text1"/>
              </w:rPr>
              <w:t>籌印《嘉義雙溪口庄曾家古文書》及《文化資產的耕耘者</w:t>
            </w:r>
            <w:r w:rsidRPr="00F54679">
              <w:rPr>
                <w:rFonts w:eastAsiaTheme="minorEastAsia"/>
                <w:color w:val="000000" w:themeColor="text1"/>
              </w:rPr>
              <w:t>-</w:t>
            </w:r>
            <w:r w:rsidRPr="00F54679">
              <w:rPr>
                <w:rFonts w:eastAsiaTheme="minorEastAsia"/>
                <w:color w:val="000000" w:themeColor="text1"/>
              </w:rPr>
              <w:t>周宗賢先生訪談紀錄》</w:t>
            </w:r>
            <w:r w:rsidRPr="00F54679">
              <w:rPr>
                <w:rFonts w:eastAsiaTheme="minorEastAsia"/>
                <w:color w:val="000000" w:themeColor="text1"/>
              </w:rPr>
              <w:t>2</w:t>
            </w:r>
            <w:r w:rsidRPr="00F54679">
              <w:rPr>
                <w:rFonts w:eastAsiaTheme="minorEastAsia"/>
                <w:color w:val="000000" w:themeColor="text1"/>
              </w:rPr>
              <w:t>冊。</w:t>
            </w:r>
          </w:p>
        </w:tc>
      </w:tr>
      <w:tr w:rsidR="00775FCB" w:rsidRPr="00F54679" w14:paraId="636B5F62" w14:textId="77777777" w:rsidTr="008230A2">
        <w:trPr>
          <w:trHeight w:val="820"/>
        </w:trPr>
        <w:tc>
          <w:tcPr>
            <w:tcW w:w="1588" w:type="dxa"/>
            <w:vMerge/>
          </w:tcPr>
          <w:p w14:paraId="51583C3D" w14:textId="77777777" w:rsidR="007A0AB0" w:rsidRPr="00F54679" w:rsidRDefault="007A0AB0" w:rsidP="005326B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410BBFA9" w14:textId="77777777" w:rsidR="007A0AB0" w:rsidRPr="00F54679" w:rsidRDefault="007A0AB0" w:rsidP="002C6BCC">
            <w:pPr>
              <w:pStyle w:val="a9"/>
              <w:numPr>
                <w:ilvl w:val="0"/>
                <w:numId w:val="34"/>
              </w:numPr>
              <w:spacing w:afterLines="50" w:after="120" w:line="360" w:lineRule="exact"/>
              <w:ind w:left="499" w:rightChars="50" w:right="120" w:hanging="499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</w:rPr>
              <w:t>文物及史蹟大樓管理營運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14:paraId="3C0C7598" w14:textId="77777777" w:rsidR="00FF4590" w:rsidRPr="00F54679" w:rsidRDefault="00FF4590" w:rsidP="002C6BCC">
            <w:pPr>
              <w:pStyle w:val="a9"/>
              <w:numPr>
                <w:ilvl w:val="0"/>
                <w:numId w:val="66"/>
              </w:numPr>
              <w:shd w:val="clear" w:color="auto" w:fill="FFFFFF"/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辦理文物大樓第四民俗工藝常設展區生肖櫥窗「</w:t>
            </w:r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2024</w:t>
            </w:r>
            <w:proofErr w:type="gramStart"/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龍轉乾坤</w:t>
            </w:r>
            <w:proofErr w:type="gramEnd"/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創新</w:t>
            </w:r>
            <w:proofErr w:type="gramStart"/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猷</w:t>
            </w:r>
            <w:proofErr w:type="gramEnd"/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」</w:t>
            </w:r>
            <w:proofErr w:type="gramStart"/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更展</w:t>
            </w:r>
            <w:proofErr w:type="gramEnd"/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。</w:t>
            </w:r>
          </w:p>
          <w:p w14:paraId="36367D22" w14:textId="4508122C" w:rsidR="007A0AB0" w:rsidRPr="00F54679" w:rsidRDefault="00FF4590" w:rsidP="002C6BCC">
            <w:pPr>
              <w:pStyle w:val="a9"/>
              <w:numPr>
                <w:ilvl w:val="0"/>
                <w:numId w:val="66"/>
              </w:numPr>
              <w:shd w:val="clear" w:color="auto" w:fill="FFFFFF"/>
              <w:spacing w:afterLines="50" w:after="12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proofErr w:type="gramStart"/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賡</w:t>
            </w:r>
            <w:proofErr w:type="gramEnd"/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續辦理文物、史蹟大樓常態展示及設施維運，</w:t>
            </w:r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1</w:t>
            </w:r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至</w:t>
            </w:r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6</w:t>
            </w:r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月參觀人數文物大樓計</w:t>
            </w:r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38,919</w:t>
            </w:r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人、史蹟大樓計</w:t>
            </w:r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37,028</w:t>
            </w:r>
            <w:r w:rsidRPr="00F54679">
              <w:rPr>
                <w:rFonts w:ascii="Times New Roman" w:eastAsiaTheme="minorEastAsia" w:hAnsi="Times New Roman"/>
                <w:color w:val="000000" w:themeColor="text1"/>
              </w:rPr>
              <w:t>人。</w:t>
            </w:r>
          </w:p>
        </w:tc>
      </w:tr>
      <w:tr w:rsidR="00775FCB" w:rsidRPr="00F54679" w14:paraId="0679955F" w14:textId="77777777" w:rsidTr="008230A2">
        <w:trPr>
          <w:trHeight w:val="346"/>
        </w:trPr>
        <w:tc>
          <w:tcPr>
            <w:tcW w:w="1588" w:type="dxa"/>
            <w:vMerge/>
          </w:tcPr>
          <w:p w14:paraId="2937313B" w14:textId="77777777" w:rsidR="007A0AB0" w:rsidRPr="00F54679" w:rsidRDefault="007A0AB0" w:rsidP="005326B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45687D39" w14:textId="77777777" w:rsidR="007A0AB0" w:rsidRPr="00F54679" w:rsidRDefault="007A0AB0" w:rsidP="002B252E">
            <w:pPr>
              <w:pStyle w:val="a9"/>
              <w:numPr>
                <w:ilvl w:val="0"/>
                <w:numId w:val="34"/>
              </w:numPr>
              <w:spacing w:afterLines="50" w:after="120" w:line="360" w:lineRule="exact"/>
              <w:ind w:left="499" w:rightChars="50" w:right="120" w:hanging="499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志工管理。</w:t>
            </w:r>
          </w:p>
        </w:tc>
        <w:tc>
          <w:tcPr>
            <w:tcW w:w="4961" w:type="dxa"/>
          </w:tcPr>
          <w:p w14:paraId="5498D6E9" w14:textId="333B6810" w:rsidR="007A0AB0" w:rsidRPr="00F54679" w:rsidRDefault="00FF4590" w:rsidP="000E3E8F">
            <w:pPr>
              <w:pStyle w:val="a9"/>
              <w:overflowPunct w:val="0"/>
              <w:spacing w:afterLines="50" w:after="12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color w:val="000000" w:themeColor="text1"/>
                <w:szCs w:val="24"/>
              </w:rPr>
              <w:t>辦理文物及史蹟大樓志工教育訓練；志工上半年值勤計</w:t>
            </w:r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color w:val="000000" w:themeColor="text1"/>
                <w:szCs w:val="24"/>
              </w:rPr>
              <w:t>10,335</w:t>
            </w:r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color w:val="000000" w:themeColor="text1"/>
                <w:szCs w:val="24"/>
              </w:rPr>
              <w:t>小時；團體預約導</w:t>
            </w:r>
            <w:proofErr w:type="gramStart"/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color w:val="000000" w:themeColor="text1"/>
                <w:szCs w:val="24"/>
              </w:rPr>
              <w:t>覽</w:t>
            </w:r>
            <w:proofErr w:type="gramEnd"/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color w:val="000000" w:themeColor="text1"/>
                <w:szCs w:val="24"/>
              </w:rPr>
              <w:t>解說</w:t>
            </w:r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color w:val="000000" w:themeColor="text1"/>
                <w:szCs w:val="24"/>
              </w:rPr>
              <w:t>194</w:t>
            </w:r>
            <w:r w:rsidRPr="00F54679">
              <w:rPr>
                <w:rStyle w:val="af"/>
                <w:rFonts w:ascii="Times New Roman" w:eastAsiaTheme="minorEastAsia" w:hAnsi="Times New Roman"/>
                <w:b w:val="0"/>
                <w:bCs w:val="0"/>
                <w:color w:val="000000" w:themeColor="text1"/>
                <w:szCs w:val="24"/>
              </w:rPr>
              <w:t>個團體。</w:t>
            </w:r>
          </w:p>
        </w:tc>
      </w:tr>
      <w:tr w:rsidR="00775FCB" w:rsidRPr="00F54679" w14:paraId="0A595A63" w14:textId="77777777" w:rsidTr="008230A2">
        <w:trPr>
          <w:trHeight w:val="452"/>
        </w:trPr>
        <w:tc>
          <w:tcPr>
            <w:tcW w:w="1588" w:type="dxa"/>
            <w:vMerge w:val="restart"/>
          </w:tcPr>
          <w:p w14:paraId="01640022" w14:textId="77777777" w:rsidR="00245C82" w:rsidRPr="00F54679" w:rsidRDefault="00245C82" w:rsidP="002C6BCC">
            <w:pPr>
              <w:numPr>
                <w:ilvl w:val="0"/>
                <w:numId w:val="14"/>
              </w:numPr>
              <w:spacing w:afterLines="50" w:after="120" w:line="360" w:lineRule="exact"/>
              <w:ind w:left="488" w:rightChars="50" w:right="120" w:hanging="488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文獻管理應用</w:t>
            </w:r>
          </w:p>
        </w:tc>
        <w:tc>
          <w:tcPr>
            <w:tcW w:w="2693" w:type="dxa"/>
          </w:tcPr>
          <w:p w14:paraId="7465C8AD" w14:textId="77777777" w:rsidR="00245C82" w:rsidRPr="00F54679" w:rsidRDefault="00245C82" w:rsidP="002C6BCC">
            <w:pPr>
              <w:pStyle w:val="a9"/>
              <w:numPr>
                <w:ilvl w:val="0"/>
                <w:numId w:val="23"/>
              </w:numPr>
              <w:spacing w:afterLines="50" w:after="120" w:line="360" w:lineRule="exact"/>
              <w:ind w:left="499" w:rightChars="50" w:right="120" w:hanging="499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檔案蒐集、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審選及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移轉。</w:t>
            </w:r>
          </w:p>
        </w:tc>
        <w:tc>
          <w:tcPr>
            <w:tcW w:w="4961" w:type="dxa"/>
          </w:tcPr>
          <w:p w14:paraId="7269A0B5" w14:textId="77777777" w:rsidR="006E7AB9" w:rsidRPr="00F54679" w:rsidRDefault="006E7AB9" w:rsidP="002C6BCC">
            <w:pPr>
              <w:numPr>
                <w:ilvl w:val="0"/>
                <w:numId w:val="24"/>
              </w:numPr>
              <w:spacing w:line="360" w:lineRule="exact"/>
              <w:ind w:rightChars="50" w:right="120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檢選地方政府暨所屬</w:t>
            </w:r>
            <w:proofErr w:type="gramStart"/>
            <w:r w:rsidRPr="00F54679">
              <w:rPr>
                <w:rFonts w:eastAsiaTheme="minorEastAsia"/>
                <w:color w:val="000000" w:themeColor="text1"/>
                <w:szCs w:val="24"/>
              </w:rPr>
              <w:t>機關擬毀檔案</w:t>
            </w:r>
            <w:proofErr w:type="gramEnd"/>
            <w:r w:rsidRPr="00F54679">
              <w:rPr>
                <w:rFonts w:eastAsiaTheme="minorEastAsia"/>
                <w:color w:val="000000" w:themeColor="text1"/>
                <w:szCs w:val="24"/>
              </w:rPr>
              <w:t>116,093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卷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4,992,621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件，經審核檢選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2,244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卷。</w:t>
            </w:r>
          </w:p>
          <w:p w14:paraId="00DBC676" w14:textId="59473F48" w:rsidR="00245C82" w:rsidRPr="00F54679" w:rsidRDefault="006E7AB9" w:rsidP="002C6BCC">
            <w:pPr>
              <w:numPr>
                <w:ilvl w:val="0"/>
                <w:numId w:val="24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移轉點收檔案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365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卷。</w:t>
            </w:r>
          </w:p>
        </w:tc>
      </w:tr>
      <w:tr w:rsidR="00775FCB" w:rsidRPr="00F54679" w14:paraId="1CA3A321" w14:textId="77777777" w:rsidTr="00E14C43">
        <w:trPr>
          <w:trHeight w:val="396"/>
        </w:trPr>
        <w:tc>
          <w:tcPr>
            <w:tcW w:w="1588" w:type="dxa"/>
            <w:vMerge/>
          </w:tcPr>
          <w:p w14:paraId="20ED4050" w14:textId="77777777" w:rsidR="00245C82" w:rsidRPr="00F54679" w:rsidRDefault="00245C82" w:rsidP="000563A4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48C912D1" w14:textId="77777777" w:rsidR="00245C82" w:rsidRPr="00F54679" w:rsidRDefault="00245C82" w:rsidP="002C6BCC">
            <w:pPr>
              <w:pStyle w:val="a9"/>
              <w:numPr>
                <w:ilvl w:val="0"/>
                <w:numId w:val="23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檔案整理編目。</w:t>
            </w:r>
          </w:p>
        </w:tc>
        <w:tc>
          <w:tcPr>
            <w:tcW w:w="4961" w:type="dxa"/>
            <w:shd w:val="clear" w:color="auto" w:fill="auto"/>
          </w:tcPr>
          <w:p w14:paraId="4392D1B0" w14:textId="77777777" w:rsidR="006E7AB9" w:rsidRPr="00F54679" w:rsidRDefault="006E7AB9" w:rsidP="002C6BCC">
            <w:pPr>
              <w:numPr>
                <w:ilvl w:val="0"/>
                <w:numId w:val="26"/>
              </w:numPr>
              <w:spacing w:line="360" w:lineRule="exact"/>
              <w:ind w:rightChars="50" w:right="120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完成臺灣省及縣市政府檔案整理編目、裝（換）</w:t>
            </w:r>
            <w:proofErr w:type="gramStart"/>
            <w:r w:rsidRPr="00F54679">
              <w:rPr>
                <w:rFonts w:eastAsiaTheme="minorEastAsia"/>
                <w:color w:val="000000" w:themeColor="text1"/>
                <w:szCs w:val="24"/>
              </w:rPr>
              <w:t>檔案卷盒</w:t>
            </w:r>
            <w:proofErr w:type="gramEnd"/>
            <w:r w:rsidRPr="00F54679">
              <w:rPr>
                <w:rFonts w:eastAsiaTheme="minorEastAsia"/>
                <w:color w:val="000000" w:themeColor="text1"/>
                <w:szCs w:val="24"/>
              </w:rPr>
              <w:t>（夾）、檔案搬遷、調整註記儲位，計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1,500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卷。</w:t>
            </w:r>
          </w:p>
          <w:p w14:paraId="10FB882B" w14:textId="72831790" w:rsidR="00245C82" w:rsidRPr="00F54679" w:rsidRDefault="006E7AB9" w:rsidP="002C6BCC">
            <w:pPr>
              <w:numPr>
                <w:ilvl w:val="0"/>
                <w:numId w:val="26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完成臺灣省政府警務處及民政廳等數位化檔案解密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1,576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件。</w:t>
            </w:r>
          </w:p>
        </w:tc>
      </w:tr>
      <w:tr w:rsidR="00775FCB" w:rsidRPr="00F54679" w14:paraId="6247F904" w14:textId="77777777" w:rsidTr="00E14C43">
        <w:trPr>
          <w:trHeight w:val="438"/>
        </w:trPr>
        <w:tc>
          <w:tcPr>
            <w:tcW w:w="1588" w:type="dxa"/>
            <w:vMerge/>
          </w:tcPr>
          <w:p w14:paraId="4CB5E3BB" w14:textId="77777777" w:rsidR="00245C82" w:rsidRPr="00F54679" w:rsidRDefault="00245C82" w:rsidP="000563A4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78EE665B" w14:textId="01F606E5" w:rsidR="00245C82" w:rsidRPr="00F54679" w:rsidRDefault="00245C82" w:rsidP="002C6BCC">
            <w:pPr>
              <w:pStyle w:val="a9"/>
              <w:numPr>
                <w:ilvl w:val="0"/>
                <w:numId w:val="23"/>
              </w:numPr>
              <w:spacing w:afterLines="50" w:after="120" w:line="360" w:lineRule="exact"/>
              <w:ind w:left="499" w:rightChars="50" w:right="120" w:hanging="499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典藏管理及保存維護。</w:t>
            </w:r>
          </w:p>
        </w:tc>
        <w:tc>
          <w:tcPr>
            <w:tcW w:w="4961" w:type="dxa"/>
            <w:shd w:val="clear" w:color="auto" w:fill="auto"/>
          </w:tcPr>
          <w:p w14:paraId="1135CFDB" w14:textId="77777777" w:rsidR="006E7AB9" w:rsidRPr="00F54679" w:rsidRDefault="006E7AB9" w:rsidP="002C6BCC">
            <w:pPr>
              <w:numPr>
                <w:ilvl w:val="0"/>
                <w:numId w:val="25"/>
              </w:numPr>
              <w:spacing w:line="360" w:lineRule="exact"/>
              <w:ind w:left="507" w:rightChars="50" w:right="120" w:hanging="505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檔案提調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1,429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卷次。</w:t>
            </w:r>
          </w:p>
          <w:p w14:paraId="5873CC30" w14:textId="77777777" w:rsidR="006E7AB9" w:rsidRPr="00F54679" w:rsidRDefault="006E7AB9" w:rsidP="00F24E95">
            <w:pPr>
              <w:numPr>
                <w:ilvl w:val="0"/>
                <w:numId w:val="25"/>
              </w:numPr>
              <w:spacing w:afterLines="50" w:after="120" w:line="360" w:lineRule="exact"/>
              <w:ind w:left="505" w:rightChars="50" w:right="120" w:hanging="505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完成臺灣總督府專賣局等檔案修裱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12,631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張。</w:t>
            </w:r>
          </w:p>
          <w:p w14:paraId="6D6D4026" w14:textId="77777777" w:rsidR="006E7AB9" w:rsidRPr="00F54679" w:rsidRDefault="006E7AB9" w:rsidP="002C6BCC">
            <w:pPr>
              <w:numPr>
                <w:ilvl w:val="0"/>
                <w:numId w:val="25"/>
              </w:numPr>
              <w:spacing w:line="360" w:lineRule="exact"/>
              <w:ind w:left="507" w:rightChars="50" w:right="120" w:hanging="505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lastRenderedPageBreak/>
              <w:t>完成文獻及文物大樓檔案庫房消防設備功能檢測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2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次。</w:t>
            </w:r>
          </w:p>
          <w:p w14:paraId="4AD180D3" w14:textId="1342F588" w:rsidR="00245C82" w:rsidRPr="00F54679" w:rsidRDefault="006E7AB9" w:rsidP="002C6BCC">
            <w:pPr>
              <w:numPr>
                <w:ilvl w:val="0"/>
                <w:numId w:val="25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pacing w:val="-6"/>
                <w:szCs w:val="24"/>
              </w:rPr>
              <w:t>完成文獻大樓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檔案庫房空調、除濕機保養及維護各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1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次。</w:t>
            </w:r>
          </w:p>
        </w:tc>
      </w:tr>
      <w:tr w:rsidR="00775FCB" w:rsidRPr="00F54679" w14:paraId="586528A3" w14:textId="77777777" w:rsidTr="008230A2">
        <w:trPr>
          <w:trHeight w:val="346"/>
        </w:trPr>
        <w:tc>
          <w:tcPr>
            <w:tcW w:w="1588" w:type="dxa"/>
            <w:vMerge/>
          </w:tcPr>
          <w:p w14:paraId="7E28EA89" w14:textId="77777777" w:rsidR="00245C82" w:rsidRPr="00F54679" w:rsidRDefault="00245C82" w:rsidP="000563A4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02BA930B" w14:textId="7883D377" w:rsidR="00245C82" w:rsidRPr="00F54679" w:rsidRDefault="006E7AB9" w:rsidP="002C6BCC">
            <w:pPr>
              <w:pStyle w:val="a9"/>
              <w:numPr>
                <w:ilvl w:val="0"/>
                <w:numId w:val="23"/>
              </w:numPr>
              <w:spacing w:afterLines="50" w:after="120" w:line="360" w:lineRule="exact"/>
              <w:ind w:left="499" w:rightChars="50" w:right="120" w:hanging="499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檔案</w:t>
            </w:r>
            <w:r w:rsidR="00245C82" w:rsidRPr="00F54679">
              <w:rPr>
                <w:rFonts w:ascii="Times New Roman" w:eastAsiaTheme="minorEastAsia" w:hAnsi="Times New Roman"/>
                <w:szCs w:val="24"/>
              </w:rPr>
              <w:t>數位典藏</w:t>
            </w:r>
            <w:r w:rsidRPr="00F54679">
              <w:rPr>
                <w:rFonts w:ascii="Times New Roman" w:eastAsiaTheme="minorEastAsia" w:hAnsi="Times New Roman"/>
                <w:szCs w:val="24"/>
              </w:rPr>
              <w:t>及資料庫維護</w:t>
            </w:r>
            <w:r w:rsidR="00245C82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14:paraId="762297FE" w14:textId="77777777" w:rsidR="006E7AB9" w:rsidRPr="00F54679" w:rsidRDefault="006E7AB9" w:rsidP="002C6BCC">
            <w:pPr>
              <w:numPr>
                <w:ilvl w:val="0"/>
                <w:numId w:val="39"/>
              </w:numPr>
              <w:spacing w:line="360" w:lineRule="exact"/>
              <w:ind w:rightChars="50" w:right="120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完成臺灣省政府各廳局處等檔案數位化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130,000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頁。</w:t>
            </w:r>
          </w:p>
          <w:p w14:paraId="282DDB11" w14:textId="77777777" w:rsidR="006E7AB9" w:rsidRPr="00F54679" w:rsidRDefault="006E7AB9" w:rsidP="002C6BCC">
            <w:pPr>
              <w:numPr>
                <w:ilvl w:val="0"/>
                <w:numId w:val="39"/>
              </w:numPr>
              <w:spacing w:line="360" w:lineRule="exact"/>
              <w:ind w:rightChars="50" w:right="120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二、完成</w:t>
            </w:r>
            <w:proofErr w:type="gramStart"/>
            <w:r w:rsidRPr="00F54679">
              <w:rPr>
                <w:rFonts w:eastAsiaTheme="minorEastAsia"/>
                <w:color w:val="000000" w:themeColor="text1"/>
                <w:szCs w:val="24"/>
              </w:rPr>
              <w:t>臺</w:t>
            </w:r>
            <w:proofErr w:type="gramEnd"/>
            <w:r w:rsidRPr="00F54679">
              <w:rPr>
                <w:rFonts w:eastAsiaTheme="minorEastAsia"/>
                <w:color w:val="000000" w:themeColor="text1"/>
                <w:szCs w:val="24"/>
              </w:rPr>
              <w:t>中市政府、臺北市政府、臺灣省政府秘書處、民政廳等後設資料及數位圖檔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3,358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筆更新維護。</w:t>
            </w:r>
          </w:p>
          <w:p w14:paraId="0239F552" w14:textId="77777777" w:rsidR="006E7AB9" w:rsidRPr="00F54679" w:rsidRDefault="006E7AB9" w:rsidP="002C6BCC">
            <w:pPr>
              <w:numPr>
                <w:ilvl w:val="0"/>
                <w:numId w:val="39"/>
              </w:numPr>
              <w:spacing w:line="360" w:lineRule="exact"/>
              <w:ind w:rightChars="50" w:right="120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文獻檔案查詢、臺灣省議會史料及地方議會</w:t>
            </w:r>
            <w:proofErr w:type="gramStart"/>
            <w:r w:rsidRPr="00F54679">
              <w:rPr>
                <w:rFonts w:eastAsiaTheme="minorEastAsia"/>
                <w:color w:val="000000" w:themeColor="text1"/>
                <w:szCs w:val="24"/>
              </w:rPr>
              <w:t>議事錄總庫</w:t>
            </w:r>
            <w:proofErr w:type="gramEnd"/>
            <w:r w:rsidRPr="00F54679">
              <w:rPr>
                <w:rFonts w:eastAsiaTheme="minorEastAsia"/>
                <w:color w:val="000000" w:themeColor="text1"/>
                <w:szCs w:val="24"/>
              </w:rPr>
              <w:t>系統維護計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16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次及諮詢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70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次。</w:t>
            </w:r>
          </w:p>
          <w:p w14:paraId="213A65EE" w14:textId="0484EB9D" w:rsidR="00245C82" w:rsidRPr="00F54679" w:rsidRDefault="006E7AB9" w:rsidP="002C6BCC">
            <w:pPr>
              <w:numPr>
                <w:ilvl w:val="0"/>
                <w:numId w:val="39"/>
              </w:numPr>
              <w:spacing w:afterLines="50" w:after="120" w:line="360" w:lineRule="exact"/>
              <w:ind w:left="482" w:rightChars="50" w:right="120" w:hanging="482"/>
              <w:jc w:val="both"/>
              <w:rPr>
                <w:rFonts w:eastAsiaTheme="minorEastAsia"/>
                <w:color w:val="FF0000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完成核心資訊系統主機與周邊設備</w:t>
            </w:r>
            <w:proofErr w:type="gramStart"/>
            <w:r w:rsidRPr="00F54679">
              <w:rPr>
                <w:rFonts w:eastAsiaTheme="minorEastAsia"/>
                <w:color w:val="000000" w:themeColor="text1"/>
                <w:szCs w:val="24"/>
              </w:rPr>
              <w:t>汰</w:t>
            </w:r>
            <w:proofErr w:type="gramEnd"/>
            <w:r w:rsidRPr="00F54679">
              <w:rPr>
                <w:rFonts w:eastAsiaTheme="minorEastAsia"/>
                <w:color w:val="000000" w:themeColor="text1"/>
                <w:szCs w:val="24"/>
              </w:rPr>
              <w:t>換更新硬體設備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10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項及整合。</w:t>
            </w:r>
          </w:p>
        </w:tc>
      </w:tr>
      <w:tr w:rsidR="00775FCB" w:rsidRPr="00F54679" w14:paraId="02098E0D" w14:textId="77777777" w:rsidTr="00A84FE6">
        <w:trPr>
          <w:trHeight w:val="2585"/>
        </w:trPr>
        <w:tc>
          <w:tcPr>
            <w:tcW w:w="1588" w:type="dxa"/>
            <w:vMerge/>
          </w:tcPr>
          <w:p w14:paraId="3BD4D280" w14:textId="77777777" w:rsidR="00245C82" w:rsidRPr="00F54679" w:rsidRDefault="00245C82" w:rsidP="000563A4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6E9C57CE" w14:textId="5BEDC073" w:rsidR="00245C82" w:rsidRPr="00F54679" w:rsidRDefault="006E7AB9" w:rsidP="002C6BCC">
            <w:pPr>
              <w:pStyle w:val="a9"/>
              <w:numPr>
                <w:ilvl w:val="0"/>
                <w:numId w:val="23"/>
              </w:numPr>
              <w:spacing w:line="360" w:lineRule="exact"/>
              <w:ind w:left="499" w:hanging="499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檔案閱覽開放應用。</w:t>
            </w:r>
          </w:p>
        </w:tc>
        <w:tc>
          <w:tcPr>
            <w:tcW w:w="4961" w:type="dxa"/>
          </w:tcPr>
          <w:p w14:paraId="6D1882C1" w14:textId="196BB9C3" w:rsidR="006E7AB9" w:rsidRPr="00F54679" w:rsidRDefault="006E7AB9" w:rsidP="002C6BCC">
            <w:pPr>
              <w:pStyle w:val="af6"/>
              <w:numPr>
                <w:ilvl w:val="0"/>
                <w:numId w:val="27"/>
              </w:numPr>
              <w:spacing w:line="360" w:lineRule="exact"/>
              <w:ind w:leftChars="0" w:rightChars="50" w:right="120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文獻檔案資訊系統瀏覽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351,416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人次、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1,325,396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頁次；省議會史料總庫系統瀏覽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13,168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人次、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36,018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次；地方議會</w:t>
            </w:r>
            <w:proofErr w:type="gramStart"/>
            <w:r w:rsidRPr="00F54679">
              <w:rPr>
                <w:rFonts w:eastAsiaTheme="minorEastAsia"/>
                <w:color w:val="000000" w:themeColor="text1"/>
                <w:szCs w:val="24"/>
              </w:rPr>
              <w:t>議事錄總庫</w:t>
            </w:r>
            <w:proofErr w:type="gramEnd"/>
            <w:r w:rsidRPr="00F54679">
              <w:rPr>
                <w:rFonts w:eastAsiaTheme="minorEastAsia"/>
                <w:color w:val="000000" w:themeColor="text1"/>
                <w:szCs w:val="24"/>
              </w:rPr>
              <w:t>系統瀏覽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2,182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人次、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205,252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頁次。</w:t>
            </w:r>
          </w:p>
          <w:p w14:paraId="605D1215" w14:textId="77777777" w:rsidR="006E7AB9" w:rsidRPr="00F54679" w:rsidRDefault="006E7AB9" w:rsidP="002C6BCC">
            <w:pPr>
              <w:pStyle w:val="af6"/>
              <w:numPr>
                <w:ilvl w:val="0"/>
                <w:numId w:val="27"/>
              </w:numPr>
              <w:spacing w:line="360" w:lineRule="exact"/>
              <w:ind w:leftChars="0" w:rightChars="50" w:right="120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複製列印收費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24,096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元；檔案應用服務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600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次。</w:t>
            </w:r>
          </w:p>
          <w:p w14:paraId="2B58A047" w14:textId="6D8BA617" w:rsidR="00A6252B" w:rsidRPr="00F54679" w:rsidRDefault="006E7AB9" w:rsidP="002C6BCC">
            <w:pPr>
              <w:pStyle w:val="af6"/>
              <w:numPr>
                <w:ilvl w:val="0"/>
                <w:numId w:val="27"/>
              </w:numPr>
              <w:spacing w:afterLines="50" w:after="120" w:line="360" w:lineRule="exact"/>
              <w:ind w:leftChars="0" w:left="482" w:rightChars="50" w:right="120" w:hanging="482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完成「臺灣總督府檔案入門研習班」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3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場次，攝錄製作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17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部教學影片。</w:t>
            </w:r>
          </w:p>
        </w:tc>
      </w:tr>
      <w:tr w:rsidR="00E14C43" w:rsidRPr="00F54679" w14:paraId="4D539284" w14:textId="77777777" w:rsidTr="00A84FE6">
        <w:trPr>
          <w:trHeight w:val="2585"/>
        </w:trPr>
        <w:tc>
          <w:tcPr>
            <w:tcW w:w="1588" w:type="dxa"/>
            <w:vMerge/>
          </w:tcPr>
          <w:p w14:paraId="2055241D" w14:textId="77777777" w:rsidR="00E14C43" w:rsidRPr="00F54679" w:rsidRDefault="00E14C43" w:rsidP="000563A4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7D573895" w14:textId="4B18262B" w:rsidR="00E14C43" w:rsidRPr="00F54679" w:rsidRDefault="00E14C43" w:rsidP="002C6BCC">
            <w:pPr>
              <w:pStyle w:val="a9"/>
              <w:numPr>
                <w:ilvl w:val="0"/>
                <w:numId w:val="23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編輯出版及推廣。</w:t>
            </w:r>
          </w:p>
        </w:tc>
        <w:tc>
          <w:tcPr>
            <w:tcW w:w="4961" w:type="dxa"/>
          </w:tcPr>
          <w:p w14:paraId="6821F95D" w14:textId="2F8AE686" w:rsidR="00E92032" w:rsidRPr="00F54679" w:rsidRDefault="00E92032" w:rsidP="002C6BCC">
            <w:pPr>
              <w:pStyle w:val="af6"/>
              <w:numPr>
                <w:ilvl w:val="0"/>
                <w:numId w:val="72"/>
              </w:numPr>
              <w:spacing w:line="360" w:lineRule="exact"/>
              <w:ind w:leftChars="0" w:rightChars="50" w:right="120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出版《臺灣總督府警察沿革誌第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2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編下卷司法警察及犯罪即決之變遷史》及</w:t>
            </w:r>
            <w:proofErr w:type="gramStart"/>
            <w:r w:rsidRPr="00F54679">
              <w:rPr>
                <w:rFonts w:eastAsiaTheme="minorEastAsia"/>
                <w:color w:val="000000" w:themeColor="text1"/>
                <w:szCs w:val="24"/>
              </w:rPr>
              <w:t>《</w:t>
            </w:r>
            <w:proofErr w:type="gramEnd"/>
            <w:r w:rsidRPr="00F54679">
              <w:rPr>
                <w:rFonts w:eastAsiaTheme="minorEastAsia"/>
                <w:color w:val="000000" w:themeColor="text1"/>
                <w:szCs w:val="24"/>
              </w:rPr>
              <w:t>日治・日誌：臺灣總督府歲時紀</w:t>
            </w:r>
            <w:proofErr w:type="gramStart"/>
            <w:r w:rsidRPr="00F54679">
              <w:rPr>
                <w:rFonts w:eastAsiaTheme="minorEastAsia"/>
                <w:color w:val="000000" w:themeColor="text1"/>
                <w:szCs w:val="24"/>
              </w:rPr>
              <w:t>》</w:t>
            </w:r>
            <w:proofErr w:type="gramEnd"/>
            <w:r w:rsidRPr="00F54679">
              <w:rPr>
                <w:rFonts w:eastAsiaTheme="minorEastAsia"/>
                <w:color w:val="000000" w:themeColor="text1"/>
                <w:szCs w:val="24"/>
              </w:rPr>
              <w:t>（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Ⅲ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、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Ⅳ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）計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3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冊。</w:t>
            </w:r>
          </w:p>
          <w:p w14:paraId="1622BA58" w14:textId="3DC7F7DB" w:rsidR="00E14C43" w:rsidRPr="00F54679" w:rsidRDefault="00E92032" w:rsidP="002C6BCC">
            <w:pPr>
              <w:pStyle w:val="af6"/>
              <w:numPr>
                <w:ilvl w:val="0"/>
                <w:numId w:val="72"/>
              </w:numPr>
              <w:spacing w:afterLines="50" w:after="120" w:line="360" w:lineRule="exact"/>
              <w:ind w:leftChars="0" w:left="482" w:rightChars="50" w:right="120" w:hanging="482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F54679">
              <w:rPr>
                <w:rFonts w:eastAsiaTheme="minorEastAsia"/>
                <w:color w:val="000000" w:themeColor="text1"/>
                <w:szCs w:val="24"/>
              </w:rPr>
              <w:t>辦理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2024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年</w:t>
            </w:r>
            <w:proofErr w:type="gramStart"/>
            <w:r w:rsidRPr="00F54679">
              <w:rPr>
                <w:rFonts w:eastAsiaTheme="minorEastAsia"/>
                <w:color w:val="000000" w:themeColor="text1"/>
                <w:szCs w:val="24"/>
              </w:rPr>
              <w:t>臺</w:t>
            </w:r>
            <w:proofErr w:type="gramEnd"/>
            <w:r w:rsidRPr="00F54679">
              <w:rPr>
                <w:rFonts w:eastAsiaTheme="minorEastAsia"/>
                <w:color w:val="000000" w:themeColor="text1"/>
                <w:szCs w:val="24"/>
              </w:rPr>
              <w:t>北國際書展《阿巴里與高一生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─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文獻與口述的交織》新書發表會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1</w:t>
            </w:r>
            <w:r w:rsidRPr="00F54679">
              <w:rPr>
                <w:rFonts w:eastAsiaTheme="minorEastAsia"/>
                <w:color w:val="000000" w:themeColor="text1"/>
                <w:szCs w:val="24"/>
              </w:rPr>
              <w:t>場次。</w:t>
            </w:r>
          </w:p>
        </w:tc>
      </w:tr>
      <w:tr w:rsidR="00775FCB" w:rsidRPr="00F54679" w14:paraId="703055B2" w14:textId="77777777" w:rsidTr="00B724B0">
        <w:trPr>
          <w:trHeight w:val="1163"/>
        </w:trPr>
        <w:tc>
          <w:tcPr>
            <w:tcW w:w="1588" w:type="dxa"/>
            <w:vMerge w:val="restart"/>
          </w:tcPr>
          <w:p w14:paraId="017C7BE1" w14:textId="77777777" w:rsidR="00570AF8" w:rsidRPr="00F54679" w:rsidRDefault="00570AF8" w:rsidP="002C6BCC">
            <w:pPr>
              <w:numPr>
                <w:ilvl w:val="0"/>
                <w:numId w:val="14"/>
              </w:numPr>
              <w:spacing w:afterLines="50" w:after="120" w:line="360" w:lineRule="exact"/>
              <w:ind w:left="488" w:rightChars="50" w:right="120" w:hanging="488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文獻研究編纂</w:t>
            </w:r>
          </w:p>
        </w:tc>
        <w:tc>
          <w:tcPr>
            <w:tcW w:w="2693" w:type="dxa"/>
          </w:tcPr>
          <w:p w14:paraId="1FA91B44" w14:textId="77777777" w:rsidR="00570AF8" w:rsidRPr="00F54679" w:rsidRDefault="00570AF8" w:rsidP="000E3E8F">
            <w:pPr>
              <w:pStyle w:val="a9"/>
              <w:numPr>
                <w:ilvl w:val="0"/>
                <w:numId w:val="11"/>
              </w:numPr>
              <w:spacing w:afterLines="50" w:after="120" w:line="360" w:lineRule="exact"/>
              <w:ind w:leftChars="7" w:left="499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出版《臺灣文獻》季刊。</w:t>
            </w:r>
          </w:p>
        </w:tc>
        <w:tc>
          <w:tcPr>
            <w:tcW w:w="4961" w:type="dxa"/>
          </w:tcPr>
          <w:p w14:paraId="4D48E4A4" w14:textId="77777777" w:rsidR="002529B6" w:rsidRPr="00F54679" w:rsidRDefault="002529B6" w:rsidP="002529B6">
            <w:pPr>
              <w:numPr>
                <w:ilvl w:val="0"/>
                <w:numId w:val="12"/>
              </w:num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完成《臺灣文獻》季刊第</w:t>
            </w:r>
            <w:r w:rsidRPr="00F54679">
              <w:rPr>
                <w:rFonts w:eastAsiaTheme="minorEastAsia"/>
                <w:szCs w:val="24"/>
              </w:rPr>
              <w:t>1</w:t>
            </w:r>
            <w:r w:rsidRPr="00F54679">
              <w:rPr>
                <w:rFonts w:eastAsiaTheme="minorEastAsia"/>
                <w:szCs w:val="24"/>
              </w:rPr>
              <w:t>、</w:t>
            </w:r>
            <w:r w:rsidRPr="00F54679">
              <w:rPr>
                <w:rFonts w:eastAsiaTheme="minorEastAsia"/>
                <w:szCs w:val="24"/>
              </w:rPr>
              <w:t>2</w:t>
            </w:r>
            <w:r w:rsidRPr="00F54679">
              <w:rPr>
                <w:rFonts w:eastAsiaTheme="minorEastAsia"/>
                <w:szCs w:val="24"/>
              </w:rPr>
              <w:t>次編輯委員會。</w:t>
            </w:r>
          </w:p>
          <w:p w14:paraId="33D79307" w14:textId="65DA2E01" w:rsidR="00570AF8" w:rsidRPr="00F54679" w:rsidRDefault="002529B6" w:rsidP="000E3E8F">
            <w:pPr>
              <w:numPr>
                <w:ilvl w:val="0"/>
                <w:numId w:val="12"/>
              </w:numPr>
              <w:snapToGrid w:val="0"/>
              <w:spacing w:afterLines="50" w:after="120" w:line="360" w:lineRule="exact"/>
              <w:ind w:left="482" w:rightChars="50" w:right="120" w:hanging="482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出版《臺灣文獻》季刊</w:t>
            </w:r>
            <w:r w:rsidRPr="00F54679">
              <w:rPr>
                <w:rFonts w:eastAsiaTheme="minorEastAsia"/>
                <w:szCs w:val="24"/>
              </w:rPr>
              <w:t>75</w:t>
            </w:r>
            <w:r w:rsidRPr="00F54679">
              <w:rPr>
                <w:rFonts w:eastAsiaTheme="minorEastAsia"/>
                <w:szCs w:val="24"/>
              </w:rPr>
              <w:t>卷第</w:t>
            </w:r>
            <w:r w:rsidRPr="00F54679">
              <w:rPr>
                <w:rFonts w:eastAsiaTheme="minorEastAsia"/>
                <w:szCs w:val="24"/>
              </w:rPr>
              <w:t>1</w:t>
            </w:r>
            <w:r w:rsidRPr="00F54679">
              <w:rPr>
                <w:rFonts w:eastAsiaTheme="minorEastAsia"/>
                <w:szCs w:val="24"/>
              </w:rPr>
              <w:t>、</w:t>
            </w:r>
            <w:r w:rsidRPr="00F54679">
              <w:rPr>
                <w:rFonts w:eastAsiaTheme="minorEastAsia"/>
                <w:szCs w:val="24"/>
              </w:rPr>
              <w:t>2</w:t>
            </w:r>
            <w:r w:rsidRPr="00F54679">
              <w:rPr>
                <w:rFonts w:eastAsiaTheme="minorEastAsia"/>
                <w:szCs w:val="24"/>
              </w:rPr>
              <w:t>期。</w:t>
            </w:r>
          </w:p>
        </w:tc>
      </w:tr>
      <w:tr w:rsidR="00775FCB" w:rsidRPr="00F54679" w14:paraId="1196FB12" w14:textId="77777777" w:rsidTr="008230A2">
        <w:trPr>
          <w:trHeight w:val="703"/>
        </w:trPr>
        <w:tc>
          <w:tcPr>
            <w:tcW w:w="1588" w:type="dxa"/>
            <w:vMerge/>
          </w:tcPr>
          <w:p w14:paraId="09548BEC" w14:textId="77777777" w:rsidR="00570AF8" w:rsidRPr="00F54679" w:rsidRDefault="00570AF8" w:rsidP="002C6BCC">
            <w:pPr>
              <w:numPr>
                <w:ilvl w:val="0"/>
                <w:numId w:val="14"/>
              </w:numPr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0B8892C3" w14:textId="77777777" w:rsidR="00570AF8" w:rsidRPr="00F54679" w:rsidRDefault="00570AF8" w:rsidP="000E3E8F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9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臺灣原住民族史專題計畫。</w:t>
            </w:r>
          </w:p>
        </w:tc>
        <w:tc>
          <w:tcPr>
            <w:tcW w:w="4961" w:type="dxa"/>
          </w:tcPr>
          <w:p w14:paraId="64F2F460" w14:textId="1392B74F" w:rsidR="002529B6" w:rsidRPr="00F54679" w:rsidRDefault="002529B6" w:rsidP="002C6BCC">
            <w:pPr>
              <w:pStyle w:val="af6"/>
              <w:numPr>
                <w:ilvl w:val="0"/>
                <w:numId w:val="88"/>
              </w:numPr>
              <w:snapToGrid w:val="0"/>
              <w:spacing w:line="360" w:lineRule="exact"/>
              <w:ind w:leftChars="0"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辦理「阿美</w:t>
            </w:r>
            <w:proofErr w:type="gramStart"/>
            <w:r w:rsidRPr="00F54679">
              <w:rPr>
                <w:rFonts w:eastAsiaTheme="minorEastAsia"/>
                <w:szCs w:val="24"/>
              </w:rPr>
              <w:t>族貓公</w:t>
            </w:r>
            <w:proofErr w:type="gramEnd"/>
            <w:r w:rsidRPr="00F54679">
              <w:rPr>
                <w:rFonts w:eastAsiaTheme="minorEastAsia"/>
                <w:szCs w:val="24"/>
              </w:rPr>
              <w:t>部落歷史研究」及「布農族馬遠部落歷史研究」等</w:t>
            </w:r>
            <w:r w:rsidRPr="00F54679">
              <w:rPr>
                <w:rFonts w:eastAsiaTheme="minorEastAsia"/>
                <w:szCs w:val="24"/>
              </w:rPr>
              <w:t>2</w:t>
            </w:r>
            <w:r w:rsidRPr="00F54679">
              <w:rPr>
                <w:rFonts w:eastAsiaTheme="minorEastAsia"/>
                <w:szCs w:val="24"/>
              </w:rPr>
              <w:t>項委託研究案結案報告審查。</w:t>
            </w:r>
          </w:p>
          <w:p w14:paraId="579602E1" w14:textId="0BC4DFB2" w:rsidR="002529B6" w:rsidRPr="00F54679" w:rsidRDefault="002529B6" w:rsidP="002C6BCC">
            <w:pPr>
              <w:pStyle w:val="af6"/>
              <w:numPr>
                <w:ilvl w:val="0"/>
                <w:numId w:val="88"/>
              </w:numPr>
              <w:snapToGrid w:val="0"/>
              <w:spacing w:line="360" w:lineRule="exact"/>
              <w:ind w:leftChars="0"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完成「楊傳廣人物傳」委託研究案第</w:t>
            </w:r>
            <w:r w:rsidRPr="00F54679">
              <w:rPr>
                <w:rFonts w:eastAsiaTheme="minorEastAsia"/>
                <w:szCs w:val="24"/>
              </w:rPr>
              <w:t>2</w:t>
            </w:r>
            <w:r w:rsidRPr="00F54679">
              <w:rPr>
                <w:rFonts w:eastAsiaTheme="minorEastAsia"/>
                <w:szCs w:val="24"/>
              </w:rPr>
              <w:t>次期中報告審查。</w:t>
            </w:r>
          </w:p>
          <w:p w14:paraId="30F9632E" w14:textId="1C0D1F22" w:rsidR="002529B6" w:rsidRPr="00F54679" w:rsidRDefault="002529B6" w:rsidP="002C6BCC">
            <w:pPr>
              <w:pStyle w:val="af6"/>
              <w:numPr>
                <w:ilvl w:val="0"/>
                <w:numId w:val="88"/>
              </w:numPr>
              <w:snapToGrid w:val="0"/>
              <w:spacing w:line="360" w:lineRule="exact"/>
              <w:ind w:leftChars="0"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完成「華加志口述歷史研究」、「大</w:t>
            </w:r>
            <w:proofErr w:type="gramStart"/>
            <w:r w:rsidRPr="00F54679">
              <w:rPr>
                <w:rFonts w:eastAsiaTheme="minorEastAsia"/>
                <w:szCs w:val="24"/>
              </w:rPr>
              <w:t>武壟族六重</w:t>
            </w:r>
            <w:proofErr w:type="gramEnd"/>
            <w:r w:rsidRPr="00F54679">
              <w:rPr>
                <w:rFonts w:eastAsiaTheme="minorEastAsia"/>
                <w:szCs w:val="24"/>
              </w:rPr>
              <w:t>溪歷史研究」及「太魯閣族史研究」等</w:t>
            </w:r>
            <w:r w:rsidRPr="00F54679">
              <w:rPr>
                <w:rFonts w:eastAsiaTheme="minorEastAsia"/>
                <w:szCs w:val="24"/>
              </w:rPr>
              <w:t>2</w:t>
            </w:r>
            <w:r w:rsidRPr="00F54679">
              <w:rPr>
                <w:rFonts w:eastAsiaTheme="minorEastAsia"/>
                <w:szCs w:val="24"/>
              </w:rPr>
              <w:t>項委託研究案招標及執行計畫書審查。</w:t>
            </w:r>
          </w:p>
          <w:p w14:paraId="2CFA18D2" w14:textId="6A5EB5B3" w:rsidR="00570AF8" w:rsidRPr="00F54679" w:rsidRDefault="002529B6" w:rsidP="002C6BCC">
            <w:pPr>
              <w:pStyle w:val="af6"/>
              <w:numPr>
                <w:ilvl w:val="0"/>
                <w:numId w:val="88"/>
              </w:numPr>
              <w:snapToGrid w:val="0"/>
              <w:spacing w:afterLines="50" w:after="120" w:line="360" w:lineRule="exact"/>
              <w:ind w:leftChars="0" w:left="482" w:rightChars="50" w:right="120" w:hanging="482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完成原住民族專題系列講座</w:t>
            </w:r>
            <w:r w:rsidRPr="00F54679">
              <w:rPr>
                <w:rFonts w:eastAsiaTheme="minorEastAsia"/>
                <w:szCs w:val="24"/>
              </w:rPr>
              <w:t>4</w:t>
            </w:r>
            <w:r w:rsidRPr="00F54679">
              <w:rPr>
                <w:rFonts w:eastAsiaTheme="minorEastAsia"/>
                <w:szCs w:val="24"/>
              </w:rPr>
              <w:t>場次，計</w:t>
            </w:r>
            <w:r w:rsidRPr="00F54679">
              <w:rPr>
                <w:rFonts w:eastAsiaTheme="minorEastAsia"/>
                <w:szCs w:val="24"/>
              </w:rPr>
              <w:t>244</w:t>
            </w:r>
            <w:r w:rsidRPr="00F54679">
              <w:rPr>
                <w:rFonts w:eastAsiaTheme="minorEastAsia"/>
                <w:szCs w:val="24"/>
              </w:rPr>
              <w:t>人參加</w:t>
            </w:r>
            <w:r w:rsidRPr="00F54679">
              <w:rPr>
                <w:rFonts w:eastAsiaTheme="minorEastAsia"/>
                <w:szCs w:val="24"/>
              </w:rPr>
              <w:t>(</w:t>
            </w:r>
            <w:r w:rsidRPr="00F54679">
              <w:rPr>
                <w:rFonts w:eastAsiaTheme="minorEastAsia"/>
                <w:szCs w:val="24"/>
              </w:rPr>
              <w:t>含</w:t>
            </w:r>
            <w:proofErr w:type="gramStart"/>
            <w:r w:rsidRPr="00F54679">
              <w:rPr>
                <w:rFonts w:eastAsiaTheme="minorEastAsia"/>
                <w:szCs w:val="24"/>
              </w:rPr>
              <w:t>1</w:t>
            </w:r>
            <w:r w:rsidRPr="00F54679">
              <w:rPr>
                <w:rFonts w:eastAsiaTheme="minorEastAsia"/>
                <w:szCs w:val="24"/>
              </w:rPr>
              <w:t>場次線上</w:t>
            </w:r>
            <w:proofErr w:type="gramEnd"/>
            <w:r w:rsidRPr="00F54679">
              <w:rPr>
                <w:rFonts w:eastAsiaTheme="minorEastAsia"/>
                <w:szCs w:val="24"/>
              </w:rPr>
              <w:t>38</w:t>
            </w:r>
            <w:r w:rsidRPr="00F54679">
              <w:rPr>
                <w:rFonts w:eastAsiaTheme="minorEastAsia"/>
                <w:szCs w:val="24"/>
              </w:rPr>
              <w:t>人</w:t>
            </w:r>
            <w:r w:rsidRPr="00F54679">
              <w:rPr>
                <w:rFonts w:eastAsiaTheme="minorEastAsia"/>
                <w:szCs w:val="24"/>
              </w:rPr>
              <w:t>)</w:t>
            </w:r>
            <w:r w:rsidRPr="00F54679">
              <w:rPr>
                <w:rFonts w:eastAsiaTheme="minorEastAsia"/>
                <w:szCs w:val="24"/>
              </w:rPr>
              <w:t>。</w:t>
            </w:r>
          </w:p>
        </w:tc>
      </w:tr>
      <w:tr w:rsidR="00790E19" w:rsidRPr="00F54679" w14:paraId="3C15464A" w14:textId="77777777" w:rsidTr="00790E19">
        <w:trPr>
          <w:trHeight w:val="703"/>
        </w:trPr>
        <w:tc>
          <w:tcPr>
            <w:tcW w:w="1588" w:type="dxa"/>
            <w:vMerge/>
          </w:tcPr>
          <w:p w14:paraId="4CC30EE7" w14:textId="77777777" w:rsidR="00790E19" w:rsidRPr="00F54679" w:rsidRDefault="00790E19" w:rsidP="002C6BCC">
            <w:pPr>
              <w:numPr>
                <w:ilvl w:val="0"/>
                <w:numId w:val="14"/>
              </w:numPr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21F9339" w14:textId="5942109C" w:rsidR="00790E19" w:rsidRPr="00F54679" w:rsidRDefault="00790E19" w:rsidP="002C6BCC">
            <w:pPr>
              <w:pStyle w:val="a9"/>
              <w:numPr>
                <w:ilvl w:val="0"/>
                <w:numId w:val="68"/>
              </w:numPr>
              <w:spacing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原住民族歷史事件調查研究出版計畫。</w:t>
            </w:r>
          </w:p>
        </w:tc>
        <w:tc>
          <w:tcPr>
            <w:tcW w:w="4961" w:type="dxa"/>
          </w:tcPr>
          <w:p w14:paraId="7D38AB7E" w14:textId="7FDDF54C" w:rsidR="009E7D2B" w:rsidRPr="00F54679" w:rsidRDefault="009E7D2B" w:rsidP="002C6BCC">
            <w:pPr>
              <w:pStyle w:val="af6"/>
              <w:numPr>
                <w:ilvl w:val="0"/>
                <w:numId w:val="89"/>
              </w:numPr>
              <w:snapToGrid w:val="0"/>
              <w:spacing w:line="360" w:lineRule="exact"/>
              <w:ind w:leftChars="0"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出版《羅妹號事件調查研究》、《花東交通開發與重大事件調查研究》及《原住民族部落歷史研究理論與實務》</w:t>
            </w:r>
            <w:r w:rsidRPr="00F54679">
              <w:rPr>
                <w:rFonts w:eastAsiaTheme="minorEastAsia"/>
                <w:szCs w:val="24"/>
              </w:rPr>
              <w:t>3</w:t>
            </w:r>
            <w:r w:rsidRPr="00F54679">
              <w:rPr>
                <w:rFonts w:eastAsiaTheme="minorEastAsia"/>
                <w:szCs w:val="24"/>
              </w:rPr>
              <w:t>書。</w:t>
            </w:r>
          </w:p>
          <w:p w14:paraId="405FF3B5" w14:textId="021806D3" w:rsidR="00790E19" w:rsidRPr="00F54679" w:rsidRDefault="009E7D2B" w:rsidP="002C6BCC">
            <w:pPr>
              <w:pStyle w:val="af6"/>
              <w:numPr>
                <w:ilvl w:val="0"/>
                <w:numId w:val="89"/>
              </w:numPr>
              <w:snapToGrid w:val="0"/>
              <w:spacing w:afterLines="50" w:after="120" w:line="360" w:lineRule="exact"/>
              <w:ind w:leftChars="0" w:left="482" w:rightChars="50" w:right="120" w:hanging="482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完成「大庄事件調查研究」、「</w:t>
            </w:r>
            <w:proofErr w:type="gramStart"/>
            <w:r w:rsidRPr="00F54679">
              <w:rPr>
                <w:rFonts w:eastAsiaTheme="minorEastAsia"/>
                <w:szCs w:val="24"/>
              </w:rPr>
              <w:t>侵墾埔里</w:t>
            </w:r>
            <w:proofErr w:type="gramEnd"/>
            <w:r w:rsidRPr="00F54679">
              <w:rPr>
                <w:rFonts w:eastAsiaTheme="minorEastAsia"/>
                <w:szCs w:val="24"/>
              </w:rPr>
              <w:t>社事件（郭百年事件）調查研究」等</w:t>
            </w:r>
            <w:r w:rsidRPr="00F54679">
              <w:rPr>
                <w:rFonts w:eastAsiaTheme="minorEastAsia"/>
                <w:szCs w:val="24"/>
              </w:rPr>
              <w:t>2</w:t>
            </w:r>
            <w:r w:rsidRPr="00F54679">
              <w:rPr>
                <w:rFonts w:eastAsiaTheme="minorEastAsia"/>
                <w:szCs w:val="24"/>
              </w:rPr>
              <w:t>項委託研究案招標及執行計畫書審查。</w:t>
            </w:r>
          </w:p>
        </w:tc>
      </w:tr>
      <w:tr w:rsidR="009E7D2B" w:rsidRPr="00F54679" w14:paraId="6EAA4280" w14:textId="77777777" w:rsidTr="008230A2">
        <w:trPr>
          <w:trHeight w:val="703"/>
        </w:trPr>
        <w:tc>
          <w:tcPr>
            <w:tcW w:w="1588" w:type="dxa"/>
            <w:vMerge/>
          </w:tcPr>
          <w:p w14:paraId="257D822B" w14:textId="77777777" w:rsidR="009E7D2B" w:rsidRPr="00F54679" w:rsidRDefault="009E7D2B" w:rsidP="002C6BCC">
            <w:pPr>
              <w:numPr>
                <w:ilvl w:val="0"/>
                <w:numId w:val="67"/>
              </w:numPr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5AF77FFD" w14:textId="58A61DD3" w:rsidR="009E7D2B" w:rsidRPr="00F54679" w:rsidRDefault="009E7D2B" w:rsidP="002C6BCC">
            <w:pPr>
              <w:pStyle w:val="a9"/>
              <w:numPr>
                <w:ilvl w:val="0"/>
                <w:numId w:val="69"/>
              </w:numPr>
              <w:spacing w:line="360" w:lineRule="exact"/>
              <w:ind w:left="480" w:hangingChars="200" w:hanging="48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原住民近代史研究</w:t>
            </w:r>
            <w:r w:rsidR="00F54679"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14:paraId="63F5FAFA" w14:textId="055B48D1" w:rsidR="009E7D2B" w:rsidRPr="00F54679" w:rsidRDefault="009E7D2B" w:rsidP="000E3E8F">
            <w:pPr>
              <w:snapToGrid w:val="0"/>
              <w:spacing w:afterLines="50" w:after="120"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bCs/>
                <w:szCs w:val="24"/>
              </w:rPr>
              <w:t>完成</w:t>
            </w:r>
            <w:r w:rsidRPr="00F54679">
              <w:rPr>
                <w:rFonts w:eastAsiaTheme="minorEastAsia"/>
                <w:szCs w:val="24"/>
              </w:rPr>
              <w:t>「原住民近代史</w:t>
            </w:r>
            <w:r w:rsidRPr="00F54679">
              <w:rPr>
                <w:rFonts w:eastAsiaTheme="minorEastAsia"/>
                <w:szCs w:val="24"/>
              </w:rPr>
              <w:t>(</w:t>
            </w:r>
            <w:r w:rsidRPr="00F54679">
              <w:rPr>
                <w:rFonts w:eastAsiaTheme="minorEastAsia"/>
                <w:szCs w:val="24"/>
              </w:rPr>
              <w:t>正名、自治、土地、回復傳統名字等相關重大歷史</w:t>
            </w:r>
            <w:r w:rsidRPr="00F54679">
              <w:rPr>
                <w:rFonts w:eastAsiaTheme="minorEastAsia"/>
                <w:szCs w:val="24"/>
              </w:rPr>
              <w:t>)</w:t>
            </w:r>
            <w:r w:rsidRPr="00F54679">
              <w:rPr>
                <w:rFonts w:eastAsiaTheme="minorEastAsia"/>
                <w:szCs w:val="24"/>
              </w:rPr>
              <w:t>體制內爭取過程之研究」委託研究案</w:t>
            </w:r>
            <w:r w:rsidRPr="00F54679">
              <w:rPr>
                <w:rFonts w:eastAsiaTheme="minorEastAsia"/>
                <w:bCs/>
                <w:szCs w:val="24"/>
              </w:rPr>
              <w:t>招標及執行計畫書審查。</w:t>
            </w:r>
          </w:p>
        </w:tc>
      </w:tr>
      <w:tr w:rsidR="00775FCB" w:rsidRPr="00F54679" w14:paraId="07ADB63E" w14:textId="77777777" w:rsidTr="008230A2">
        <w:trPr>
          <w:trHeight w:val="703"/>
        </w:trPr>
        <w:tc>
          <w:tcPr>
            <w:tcW w:w="1588" w:type="dxa"/>
            <w:vMerge/>
          </w:tcPr>
          <w:p w14:paraId="682A9FA7" w14:textId="77777777" w:rsidR="00570AF8" w:rsidRPr="00F54679" w:rsidRDefault="00570AF8" w:rsidP="002C6BCC">
            <w:pPr>
              <w:numPr>
                <w:ilvl w:val="0"/>
                <w:numId w:val="67"/>
              </w:numPr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463BB9C3" w14:textId="77777777" w:rsidR="00570AF8" w:rsidRPr="00F54679" w:rsidRDefault="00570AF8" w:rsidP="002C6BCC">
            <w:pPr>
              <w:pStyle w:val="a9"/>
              <w:numPr>
                <w:ilvl w:val="0"/>
                <w:numId w:val="69"/>
              </w:numPr>
              <w:spacing w:afterLines="50" w:after="120" w:line="360" w:lineRule="exact"/>
              <w:ind w:left="480" w:rightChars="50" w:right="120" w:hangingChars="200" w:hanging="48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臺灣客家研究專題計畫。</w:t>
            </w:r>
          </w:p>
        </w:tc>
        <w:tc>
          <w:tcPr>
            <w:tcW w:w="4961" w:type="dxa"/>
          </w:tcPr>
          <w:p w14:paraId="27851C99" w14:textId="50DBA228" w:rsidR="009E7D2B" w:rsidRPr="00F54679" w:rsidRDefault="009E7D2B" w:rsidP="002C6BCC">
            <w:pPr>
              <w:pStyle w:val="af6"/>
              <w:numPr>
                <w:ilvl w:val="0"/>
                <w:numId w:val="90"/>
              </w:numPr>
              <w:snapToGrid w:val="0"/>
              <w:spacing w:line="360" w:lineRule="exact"/>
              <w:ind w:leftChars="0"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完成「土地申告書分析研究」、「客家聚落的調查研究」等</w:t>
            </w:r>
            <w:r w:rsidRPr="00F54679">
              <w:rPr>
                <w:rFonts w:eastAsiaTheme="minorEastAsia"/>
                <w:szCs w:val="24"/>
              </w:rPr>
              <w:t>2</w:t>
            </w:r>
            <w:r w:rsidRPr="00F54679">
              <w:rPr>
                <w:rFonts w:eastAsiaTheme="minorEastAsia"/>
                <w:szCs w:val="24"/>
              </w:rPr>
              <w:t>項委託研究案招標及執行計畫書審查。</w:t>
            </w:r>
          </w:p>
          <w:p w14:paraId="38A6EEED" w14:textId="66150043" w:rsidR="009E7D2B" w:rsidRPr="00F54679" w:rsidRDefault="009E7D2B" w:rsidP="002C6BCC">
            <w:pPr>
              <w:pStyle w:val="af6"/>
              <w:numPr>
                <w:ilvl w:val="0"/>
                <w:numId w:val="90"/>
              </w:numPr>
              <w:snapToGrid w:val="0"/>
              <w:spacing w:line="360" w:lineRule="exact"/>
              <w:ind w:leftChars="0"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再版《由雲林詔安客庄語言使用環境看客家鄉土教學與文化傳承》、</w:t>
            </w:r>
            <w:proofErr w:type="gramStart"/>
            <w:r w:rsidRPr="00F54679">
              <w:rPr>
                <w:rFonts w:eastAsiaTheme="minorEastAsia"/>
                <w:szCs w:val="24"/>
              </w:rPr>
              <w:t>《</w:t>
            </w:r>
            <w:proofErr w:type="gramEnd"/>
            <w:r w:rsidRPr="00F54679">
              <w:rPr>
                <w:rFonts w:eastAsiaTheme="minorEastAsia"/>
                <w:szCs w:val="24"/>
              </w:rPr>
              <w:t>客家族群與國家政策：</w:t>
            </w:r>
            <w:proofErr w:type="gramStart"/>
            <w:r w:rsidRPr="00F54679">
              <w:rPr>
                <w:rFonts w:eastAsiaTheme="minorEastAsia"/>
                <w:szCs w:val="24"/>
              </w:rPr>
              <w:t>清領至民國</w:t>
            </w:r>
            <w:proofErr w:type="gramEnd"/>
            <w:r w:rsidRPr="00F54679">
              <w:rPr>
                <w:rFonts w:eastAsiaTheme="minorEastAsia"/>
                <w:szCs w:val="24"/>
              </w:rPr>
              <w:t>90</w:t>
            </w:r>
            <w:r w:rsidRPr="00F54679">
              <w:rPr>
                <w:rFonts w:eastAsiaTheme="minorEastAsia"/>
                <w:szCs w:val="24"/>
              </w:rPr>
              <w:t>年代</w:t>
            </w:r>
            <w:proofErr w:type="gramStart"/>
            <w:r w:rsidRPr="00F54679">
              <w:rPr>
                <w:rFonts w:eastAsiaTheme="minorEastAsia"/>
                <w:szCs w:val="24"/>
              </w:rPr>
              <w:t>》</w:t>
            </w:r>
            <w:proofErr w:type="gramEnd"/>
            <w:r w:rsidRPr="00F54679">
              <w:rPr>
                <w:rFonts w:eastAsiaTheme="minorEastAsia"/>
                <w:szCs w:val="24"/>
              </w:rPr>
              <w:t>及</w:t>
            </w:r>
            <w:proofErr w:type="gramStart"/>
            <w:r w:rsidRPr="00F54679">
              <w:rPr>
                <w:rFonts w:eastAsiaTheme="minorEastAsia"/>
                <w:szCs w:val="24"/>
              </w:rPr>
              <w:t>《</w:t>
            </w:r>
            <w:proofErr w:type="gramEnd"/>
            <w:r w:rsidRPr="00F54679">
              <w:rPr>
                <w:rFonts w:eastAsiaTheme="minorEastAsia"/>
                <w:szCs w:val="24"/>
              </w:rPr>
              <w:t>臺灣客家聚落之信仰調查：變與不變</w:t>
            </w:r>
            <w:r w:rsidRPr="00F54679">
              <w:rPr>
                <w:rFonts w:eastAsiaTheme="minorEastAsia"/>
                <w:szCs w:val="24"/>
              </w:rPr>
              <w:t>-</w:t>
            </w:r>
            <w:r w:rsidRPr="00F54679">
              <w:rPr>
                <w:rFonts w:eastAsiaTheme="minorEastAsia"/>
                <w:szCs w:val="24"/>
              </w:rPr>
              <w:t>義民爺信仰之擴張與演變</w:t>
            </w:r>
            <w:proofErr w:type="gramStart"/>
            <w:r w:rsidRPr="00F54679">
              <w:rPr>
                <w:rFonts w:eastAsiaTheme="minorEastAsia"/>
                <w:szCs w:val="24"/>
              </w:rPr>
              <w:t>》</w:t>
            </w:r>
            <w:proofErr w:type="gramEnd"/>
            <w:r w:rsidRPr="00F54679">
              <w:rPr>
                <w:rFonts w:eastAsiaTheme="minorEastAsia"/>
                <w:szCs w:val="24"/>
              </w:rPr>
              <w:t>3</w:t>
            </w:r>
            <w:r w:rsidRPr="00F54679">
              <w:rPr>
                <w:rFonts w:eastAsiaTheme="minorEastAsia"/>
                <w:szCs w:val="24"/>
              </w:rPr>
              <w:t>書。</w:t>
            </w:r>
          </w:p>
          <w:p w14:paraId="7CC40982" w14:textId="7728CFAA" w:rsidR="00570AF8" w:rsidRPr="00F54679" w:rsidRDefault="009E7D2B" w:rsidP="002C6BCC">
            <w:pPr>
              <w:pStyle w:val="af6"/>
              <w:numPr>
                <w:ilvl w:val="0"/>
                <w:numId w:val="90"/>
              </w:numPr>
              <w:snapToGrid w:val="0"/>
              <w:spacing w:afterLines="50" w:after="120" w:line="360" w:lineRule="exact"/>
              <w:ind w:leftChars="0" w:left="482" w:rightChars="50" w:right="120" w:hanging="482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完成客家專題講座</w:t>
            </w:r>
            <w:r w:rsidRPr="00F54679">
              <w:rPr>
                <w:rFonts w:eastAsiaTheme="minorEastAsia"/>
                <w:szCs w:val="24"/>
              </w:rPr>
              <w:t>2</w:t>
            </w:r>
            <w:r w:rsidRPr="00F54679">
              <w:rPr>
                <w:rFonts w:eastAsiaTheme="minorEastAsia"/>
                <w:szCs w:val="24"/>
              </w:rPr>
              <w:t>場次，計</w:t>
            </w:r>
            <w:r w:rsidRPr="00F54679">
              <w:rPr>
                <w:rFonts w:eastAsiaTheme="minorEastAsia"/>
                <w:szCs w:val="24"/>
              </w:rPr>
              <w:t>62</w:t>
            </w:r>
            <w:r w:rsidRPr="00F54679">
              <w:rPr>
                <w:rFonts w:eastAsiaTheme="minorEastAsia"/>
                <w:szCs w:val="24"/>
              </w:rPr>
              <w:t>人參加。</w:t>
            </w:r>
          </w:p>
        </w:tc>
      </w:tr>
      <w:tr w:rsidR="00775FCB" w:rsidRPr="00F54679" w14:paraId="79928819" w14:textId="77777777" w:rsidTr="00623A27">
        <w:trPr>
          <w:trHeight w:val="766"/>
        </w:trPr>
        <w:tc>
          <w:tcPr>
            <w:tcW w:w="1588" w:type="dxa"/>
            <w:vMerge/>
          </w:tcPr>
          <w:p w14:paraId="0953CB0C" w14:textId="77777777" w:rsidR="00570AF8" w:rsidRPr="00F54679" w:rsidRDefault="00570AF8" w:rsidP="002C6BCC">
            <w:pPr>
              <w:numPr>
                <w:ilvl w:val="0"/>
                <w:numId w:val="69"/>
              </w:numPr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6EA13205" w14:textId="77777777" w:rsidR="00570AF8" w:rsidRPr="00F54679" w:rsidRDefault="00570AF8" w:rsidP="002C6BCC">
            <w:pPr>
              <w:pStyle w:val="a9"/>
              <w:numPr>
                <w:ilvl w:val="0"/>
                <w:numId w:val="69"/>
              </w:numPr>
              <w:spacing w:line="360" w:lineRule="exact"/>
              <w:ind w:leftChars="7" w:left="737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推廣臺灣歷史文獻。</w:t>
            </w:r>
          </w:p>
        </w:tc>
        <w:tc>
          <w:tcPr>
            <w:tcW w:w="4961" w:type="dxa"/>
          </w:tcPr>
          <w:p w14:paraId="217B2199" w14:textId="77777777" w:rsidR="00B97900" w:rsidRPr="00F54679" w:rsidRDefault="00B97900" w:rsidP="0016471E">
            <w:pPr>
              <w:numPr>
                <w:ilvl w:val="0"/>
                <w:numId w:val="36"/>
              </w:num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完成冬令臺灣史研習營，共計</w:t>
            </w:r>
            <w:r w:rsidRPr="00F54679">
              <w:rPr>
                <w:rFonts w:eastAsiaTheme="minorEastAsia"/>
                <w:szCs w:val="24"/>
              </w:rPr>
              <w:t>103</w:t>
            </w:r>
            <w:r w:rsidRPr="00F54679">
              <w:rPr>
                <w:rFonts w:eastAsiaTheme="minorEastAsia"/>
                <w:szCs w:val="24"/>
              </w:rPr>
              <w:t>人參加。</w:t>
            </w:r>
          </w:p>
          <w:p w14:paraId="1C260776" w14:textId="77777777" w:rsidR="00570AF8" w:rsidRDefault="00B97900" w:rsidP="00F24E95">
            <w:pPr>
              <w:numPr>
                <w:ilvl w:val="0"/>
                <w:numId w:val="36"/>
              </w:numPr>
              <w:snapToGrid w:val="0"/>
              <w:spacing w:line="360" w:lineRule="exact"/>
              <w:ind w:left="482" w:rightChars="50" w:right="120" w:hanging="482"/>
              <w:jc w:val="both"/>
              <w:textAlignment w:val="auto"/>
              <w:rPr>
                <w:rFonts w:eastAsiaTheme="minorEastAsia"/>
                <w:szCs w:val="24"/>
              </w:rPr>
            </w:pPr>
            <w:proofErr w:type="gramStart"/>
            <w:r w:rsidRPr="00F54679">
              <w:rPr>
                <w:rFonts w:eastAsiaTheme="minorEastAsia"/>
                <w:szCs w:val="24"/>
              </w:rPr>
              <w:t>完成志書纂修</w:t>
            </w:r>
            <w:proofErr w:type="gramEnd"/>
            <w:r w:rsidRPr="00F54679">
              <w:rPr>
                <w:rFonts w:eastAsiaTheme="minorEastAsia"/>
                <w:szCs w:val="24"/>
              </w:rPr>
              <w:t>研習班，共</w:t>
            </w:r>
            <w:r w:rsidRPr="00F54679">
              <w:rPr>
                <w:rFonts w:eastAsiaTheme="minorEastAsia"/>
                <w:szCs w:val="24"/>
              </w:rPr>
              <w:t>36</w:t>
            </w:r>
            <w:r w:rsidRPr="00F54679">
              <w:rPr>
                <w:rFonts w:eastAsiaTheme="minorEastAsia"/>
                <w:szCs w:val="24"/>
              </w:rPr>
              <w:t>人參加。</w:t>
            </w:r>
          </w:p>
          <w:p w14:paraId="43AA02CA" w14:textId="77777777" w:rsidR="0016471E" w:rsidRPr="0016471E" w:rsidRDefault="0016471E" w:rsidP="0016471E">
            <w:pPr>
              <w:numPr>
                <w:ilvl w:val="0"/>
                <w:numId w:val="36"/>
              </w:numPr>
              <w:snapToGrid w:val="0"/>
              <w:spacing w:afterLines="50" w:after="120"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</w:rPr>
              <w:t>完成</w:t>
            </w:r>
            <w:r w:rsidRPr="00F54679">
              <w:rPr>
                <w:rFonts w:eastAsiaTheme="minorEastAsia"/>
              </w:rPr>
              <w:t>113</w:t>
            </w:r>
            <w:r w:rsidRPr="00F54679">
              <w:rPr>
                <w:rFonts w:eastAsiaTheme="minorEastAsia"/>
              </w:rPr>
              <w:t>年獎勵出版臺灣文獻書刊評審會議，共計</w:t>
            </w:r>
            <w:r w:rsidRPr="00F54679">
              <w:rPr>
                <w:rFonts w:eastAsiaTheme="minorEastAsia"/>
              </w:rPr>
              <w:t>74</w:t>
            </w:r>
            <w:r w:rsidRPr="00F54679">
              <w:rPr>
                <w:rFonts w:eastAsiaTheme="minorEastAsia"/>
              </w:rPr>
              <w:t>件作品獲獎。</w:t>
            </w:r>
          </w:p>
          <w:p w14:paraId="72719E4D" w14:textId="77777777" w:rsidR="0016471E" w:rsidRPr="0016471E" w:rsidRDefault="0016471E" w:rsidP="00F24E95">
            <w:pPr>
              <w:numPr>
                <w:ilvl w:val="0"/>
                <w:numId w:val="36"/>
              </w:numPr>
              <w:snapToGrid w:val="0"/>
              <w:spacing w:line="360" w:lineRule="exact"/>
              <w:ind w:left="482" w:rightChars="50" w:right="120" w:hanging="482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</w:rPr>
              <w:lastRenderedPageBreak/>
              <w:t>完成辦理臺灣文獻講座</w:t>
            </w:r>
            <w:r w:rsidRPr="00F54679">
              <w:rPr>
                <w:rFonts w:eastAsiaTheme="minorEastAsia"/>
              </w:rPr>
              <w:t>3</w:t>
            </w:r>
            <w:r w:rsidRPr="00F54679">
              <w:rPr>
                <w:rFonts w:eastAsiaTheme="minorEastAsia"/>
              </w:rPr>
              <w:t>場次，共計</w:t>
            </w:r>
            <w:r w:rsidRPr="00F54679">
              <w:rPr>
                <w:rFonts w:eastAsiaTheme="minorEastAsia"/>
              </w:rPr>
              <w:t>416</w:t>
            </w:r>
            <w:r w:rsidRPr="00F54679">
              <w:rPr>
                <w:rFonts w:eastAsiaTheme="minorEastAsia"/>
              </w:rPr>
              <w:t>人參加</w:t>
            </w:r>
            <w:r w:rsidRPr="00F54679">
              <w:rPr>
                <w:rFonts w:eastAsiaTheme="minorEastAsia"/>
              </w:rPr>
              <w:t xml:space="preserve"> (</w:t>
            </w:r>
            <w:r w:rsidRPr="00F54679">
              <w:rPr>
                <w:rFonts w:eastAsiaTheme="minorEastAsia"/>
              </w:rPr>
              <w:t>含</w:t>
            </w:r>
            <w:proofErr w:type="gramStart"/>
            <w:r w:rsidRPr="00F54679">
              <w:rPr>
                <w:rFonts w:eastAsiaTheme="minorEastAsia"/>
              </w:rPr>
              <w:t>1</w:t>
            </w:r>
            <w:r w:rsidRPr="00F54679">
              <w:rPr>
                <w:rFonts w:eastAsiaTheme="minorEastAsia"/>
              </w:rPr>
              <w:t>場次線上</w:t>
            </w:r>
            <w:proofErr w:type="gramEnd"/>
            <w:r w:rsidRPr="00F54679">
              <w:rPr>
                <w:rFonts w:eastAsiaTheme="minorEastAsia"/>
              </w:rPr>
              <w:t>294</w:t>
            </w:r>
            <w:r w:rsidRPr="00F54679">
              <w:rPr>
                <w:rFonts w:eastAsiaTheme="minorEastAsia"/>
              </w:rPr>
              <w:t>人、與金門縣文化局合辦</w:t>
            </w:r>
            <w:r w:rsidRPr="00F54679">
              <w:rPr>
                <w:rFonts w:eastAsiaTheme="minorEastAsia"/>
              </w:rPr>
              <w:t>1</w:t>
            </w:r>
            <w:r w:rsidRPr="00F54679">
              <w:rPr>
                <w:rFonts w:eastAsiaTheme="minorEastAsia"/>
              </w:rPr>
              <w:t>場次</w:t>
            </w:r>
            <w:r w:rsidRPr="00F54679">
              <w:rPr>
                <w:rFonts w:eastAsiaTheme="minorEastAsia"/>
              </w:rPr>
              <w:t>37</w:t>
            </w:r>
            <w:r w:rsidRPr="00F54679">
              <w:rPr>
                <w:rFonts w:eastAsiaTheme="minorEastAsia"/>
              </w:rPr>
              <w:t>人</w:t>
            </w:r>
            <w:r w:rsidRPr="00F54679">
              <w:rPr>
                <w:rFonts w:eastAsiaTheme="minorEastAsia"/>
              </w:rPr>
              <w:t>)</w:t>
            </w:r>
            <w:r w:rsidRPr="00F54679">
              <w:rPr>
                <w:rFonts w:eastAsiaTheme="minorEastAsia"/>
              </w:rPr>
              <w:t>。</w:t>
            </w:r>
          </w:p>
          <w:p w14:paraId="09934D71" w14:textId="77777777" w:rsidR="0016471E" w:rsidRPr="00F54679" w:rsidRDefault="0016471E" w:rsidP="0016471E">
            <w:pPr>
              <w:pStyle w:val="a9"/>
              <w:numPr>
                <w:ilvl w:val="0"/>
                <w:numId w:val="36"/>
              </w:numPr>
              <w:spacing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完成「清代衝突事件（如林爽文、戴潮春等）衍生嘉義地區</w:t>
            </w:r>
            <w:proofErr w:type="gramStart"/>
            <w:r w:rsidRPr="00F54679">
              <w:rPr>
                <w:rFonts w:ascii="Times New Roman" w:eastAsiaTheme="minorEastAsia" w:hAnsi="Times New Roman"/>
                <w:szCs w:val="24"/>
              </w:rPr>
              <w:t>土地移墾</w:t>
            </w:r>
            <w:proofErr w:type="gramEnd"/>
            <w:r w:rsidRPr="00F54679">
              <w:rPr>
                <w:rFonts w:ascii="Times New Roman" w:eastAsiaTheme="minorEastAsia" w:hAnsi="Times New Roman"/>
                <w:szCs w:val="24"/>
              </w:rPr>
              <w:t>、族群互動等之研究」委託研究案結案報告審查。</w:t>
            </w:r>
          </w:p>
          <w:p w14:paraId="701C0359" w14:textId="77777777" w:rsidR="0016471E" w:rsidRDefault="0016471E" w:rsidP="00F24E95">
            <w:pPr>
              <w:numPr>
                <w:ilvl w:val="0"/>
                <w:numId w:val="36"/>
              </w:numPr>
              <w:snapToGrid w:val="0"/>
              <w:spacing w:line="360" w:lineRule="exact"/>
              <w:ind w:left="482" w:rightChars="50" w:right="120" w:hanging="482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完成</w:t>
            </w:r>
            <w:proofErr w:type="gramStart"/>
            <w:r w:rsidRPr="00F54679">
              <w:rPr>
                <w:rFonts w:eastAsiaTheme="minorEastAsia"/>
                <w:szCs w:val="24"/>
              </w:rPr>
              <w:t>臺</w:t>
            </w:r>
            <w:proofErr w:type="gramEnd"/>
            <w:r w:rsidRPr="00F54679">
              <w:rPr>
                <w:rFonts w:eastAsiaTheme="minorEastAsia"/>
                <w:szCs w:val="24"/>
              </w:rPr>
              <w:t>南地方史事研習營，共計</w:t>
            </w:r>
            <w:r w:rsidRPr="00F54679">
              <w:rPr>
                <w:rFonts w:eastAsiaTheme="minorEastAsia"/>
                <w:szCs w:val="24"/>
              </w:rPr>
              <w:t>78</w:t>
            </w:r>
            <w:r w:rsidRPr="00F54679">
              <w:rPr>
                <w:rFonts w:eastAsiaTheme="minorEastAsia"/>
                <w:szCs w:val="24"/>
              </w:rPr>
              <w:t>人參加。</w:t>
            </w:r>
          </w:p>
          <w:p w14:paraId="317146EB" w14:textId="1DEDC8A4" w:rsidR="0016471E" w:rsidRPr="00AB15EB" w:rsidRDefault="0016471E" w:rsidP="00AB15EB">
            <w:pPr>
              <w:pStyle w:val="af6"/>
              <w:numPr>
                <w:ilvl w:val="0"/>
                <w:numId w:val="36"/>
              </w:numPr>
              <w:snapToGrid w:val="0"/>
              <w:spacing w:line="360" w:lineRule="exact"/>
              <w:ind w:leftChars="0" w:rightChars="50" w:right="120"/>
              <w:jc w:val="both"/>
              <w:textAlignment w:val="auto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選定以臺灣省長官公署民政處衛生局及其所屬機關為主題，共計彙整職員動態履歷</w:t>
            </w: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1,714</w:t>
            </w: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筆資料及</w:t>
            </w: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12</w:t>
            </w:r>
            <w:r w:rsidRPr="00F54679">
              <w:rPr>
                <w:rStyle w:val="fontstyle01"/>
                <w:rFonts w:ascii="Times New Roman" w:eastAsiaTheme="minorEastAsia" w:hAnsi="Times New Roman"/>
                <w:color w:val="auto"/>
              </w:rPr>
              <w:t>份組織規程</w:t>
            </w:r>
            <w:r w:rsidRPr="00916023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，完成《臺灣省行政長官公署職員輯錄</w:t>
            </w:r>
            <w:r w:rsidRPr="00916023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(</w:t>
            </w:r>
            <w:r w:rsidRPr="00916023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三</w:t>
            </w:r>
            <w:r w:rsidRPr="00916023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)</w:t>
            </w:r>
            <w:r w:rsidRPr="00916023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》印製案採購程序。</w:t>
            </w:r>
          </w:p>
          <w:p w14:paraId="6539E852" w14:textId="5023C8C9" w:rsidR="0016471E" w:rsidRPr="00F54679" w:rsidRDefault="0016471E" w:rsidP="00F24E95">
            <w:pPr>
              <w:numPr>
                <w:ilvl w:val="0"/>
                <w:numId w:val="36"/>
              </w:numPr>
              <w:snapToGrid w:val="0"/>
              <w:spacing w:afterLines="50" w:after="120" w:line="360" w:lineRule="exact"/>
              <w:ind w:left="482" w:rightChars="50" w:right="120" w:hanging="482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發行電子報第</w:t>
            </w:r>
            <w:r w:rsidRPr="00F54679">
              <w:rPr>
                <w:rFonts w:eastAsiaTheme="minorEastAsia"/>
                <w:szCs w:val="24"/>
              </w:rPr>
              <w:t>238</w:t>
            </w:r>
            <w:r w:rsidRPr="00F54679">
              <w:rPr>
                <w:rFonts w:eastAsiaTheme="minorEastAsia"/>
                <w:szCs w:val="24"/>
              </w:rPr>
              <w:t>期至第</w:t>
            </w:r>
            <w:r w:rsidRPr="00F54679">
              <w:rPr>
                <w:rFonts w:eastAsiaTheme="minorEastAsia"/>
                <w:szCs w:val="24"/>
              </w:rPr>
              <w:t>243</w:t>
            </w:r>
            <w:r w:rsidRPr="00F54679">
              <w:rPr>
                <w:rFonts w:eastAsiaTheme="minorEastAsia"/>
                <w:szCs w:val="24"/>
              </w:rPr>
              <w:t>期。</w:t>
            </w:r>
          </w:p>
        </w:tc>
      </w:tr>
      <w:tr w:rsidR="00775FCB" w:rsidRPr="00F54679" w14:paraId="77C5C5E8" w14:textId="77777777" w:rsidTr="00623A27">
        <w:trPr>
          <w:trHeight w:val="629"/>
        </w:trPr>
        <w:tc>
          <w:tcPr>
            <w:tcW w:w="1588" w:type="dxa"/>
            <w:vMerge/>
          </w:tcPr>
          <w:p w14:paraId="057C2005" w14:textId="77777777" w:rsidR="00570AF8" w:rsidRPr="00F54679" w:rsidRDefault="00570AF8" w:rsidP="002C6BCC">
            <w:pPr>
              <w:numPr>
                <w:ilvl w:val="0"/>
                <w:numId w:val="69"/>
              </w:numPr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05E519E4" w14:textId="77777777" w:rsidR="00570AF8" w:rsidRPr="00F54679" w:rsidRDefault="00570AF8" w:rsidP="002C6BCC">
            <w:pPr>
              <w:pStyle w:val="a9"/>
              <w:numPr>
                <w:ilvl w:val="0"/>
                <w:numId w:val="69"/>
              </w:numPr>
              <w:spacing w:line="360" w:lineRule="exact"/>
              <w:ind w:leftChars="7" w:left="737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學術研討會。</w:t>
            </w:r>
          </w:p>
        </w:tc>
        <w:tc>
          <w:tcPr>
            <w:tcW w:w="4961" w:type="dxa"/>
          </w:tcPr>
          <w:p w14:paraId="21EAC1E3" w14:textId="46647848" w:rsidR="00B97900" w:rsidRPr="00F54679" w:rsidRDefault="00B97900" w:rsidP="002C6BCC">
            <w:pPr>
              <w:pStyle w:val="af6"/>
              <w:numPr>
                <w:ilvl w:val="0"/>
                <w:numId w:val="70"/>
              </w:numPr>
              <w:snapToGrid w:val="0"/>
              <w:spacing w:line="360" w:lineRule="exact"/>
              <w:ind w:leftChars="0"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完成「第</w:t>
            </w:r>
            <w:r w:rsidRPr="00F54679">
              <w:rPr>
                <w:rFonts w:eastAsiaTheme="minorEastAsia"/>
                <w:szCs w:val="24"/>
              </w:rPr>
              <w:t>13</w:t>
            </w:r>
            <w:r w:rsidRPr="00F54679">
              <w:rPr>
                <w:rFonts w:eastAsiaTheme="minorEastAsia"/>
                <w:szCs w:val="24"/>
              </w:rPr>
              <w:t>屆臺灣總督府檔案學術研討會」計畫</w:t>
            </w:r>
            <w:proofErr w:type="gramStart"/>
            <w:r w:rsidRPr="00F54679">
              <w:rPr>
                <w:rFonts w:eastAsiaTheme="minorEastAsia"/>
                <w:szCs w:val="24"/>
              </w:rPr>
              <w:t>研</w:t>
            </w:r>
            <w:proofErr w:type="gramEnd"/>
            <w:r w:rsidRPr="00F54679">
              <w:rPr>
                <w:rFonts w:eastAsiaTheme="minorEastAsia"/>
                <w:szCs w:val="24"/>
              </w:rPr>
              <w:t>擬及分攤經費事宜。</w:t>
            </w:r>
          </w:p>
          <w:p w14:paraId="5A187823" w14:textId="461CD82A" w:rsidR="00570AF8" w:rsidRPr="00F54679" w:rsidRDefault="00B97900" w:rsidP="002C6BCC">
            <w:pPr>
              <w:pStyle w:val="af6"/>
              <w:numPr>
                <w:ilvl w:val="0"/>
                <w:numId w:val="70"/>
              </w:numPr>
              <w:snapToGrid w:val="0"/>
              <w:spacing w:afterLines="50" w:after="120" w:line="360" w:lineRule="exact"/>
              <w:ind w:leftChars="0" w:left="482" w:rightChars="50" w:right="120" w:hanging="482"/>
              <w:jc w:val="both"/>
              <w:textAlignment w:val="auto"/>
              <w:rPr>
                <w:rFonts w:eastAsiaTheme="minorEastAsia"/>
                <w:szCs w:val="24"/>
              </w:rPr>
            </w:pPr>
            <w:r w:rsidRPr="00F54679">
              <w:rPr>
                <w:rFonts w:eastAsiaTheme="minorEastAsia"/>
                <w:szCs w:val="24"/>
              </w:rPr>
              <w:t>與逢甲大學合辦第</w:t>
            </w:r>
            <w:r w:rsidRPr="00F54679">
              <w:rPr>
                <w:rFonts w:eastAsiaTheme="minorEastAsia"/>
                <w:szCs w:val="24"/>
              </w:rPr>
              <w:t>3</w:t>
            </w:r>
            <w:r w:rsidRPr="00F54679">
              <w:rPr>
                <w:rFonts w:eastAsiaTheme="minorEastAsia"/>
                <w:szCs w:val="24"/>
              </w:rPr>
              <w:t>屆「文化與社會－地方概念、多重情境」學術研討會。</w:t>
            </w:r>
          </w:p>
        </w:tc>
      </w:tr>
      <w:tr w:rsidR="00775FCB" w:rsidRPr="00F54679" w14:paraId="06F7E70C" w14:textId="77777777" w:rsidTr="008230A2">
        <w:trPr>
          <w:trHeight w:val="660"/>
        </w:trPr>
        <w:tc>
          <w:tcPr>
            <w:tcW w:w="1588" w:type="dxa"/>
            <w:vMerge/>
          </w:tcPr>
          <w:p w14:paraId="79464466" w14:textId="77777777" w:rsidR="00570AF8" w:rsidRPr="00F54679" w:rsidRDefault="00570AF8" w:rsidP="002C6BCC">
            <w:pPr>
              <w:numPr>
                <w:ilvl w:val="0"/>
                <w:numId w:val="69"/>
              </w:numPr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14:paraId="17BAE548" w14:textId="424B0165" w:rsidR="00570AF8" w:rsidRPr="00F54679" w:rsidRDefault="006364A1" w:rsidP="002C6BCC">
            <w:pPr>
              <w:pStyle w:val="a9"/>
              <w:numPr>
                <w:ilvl w:val="0"/>
                <w:numId w:val="69"/>
              </w:numPr>
              <w:spacing w:line="360" w:lineRule="exact"/>
              <w:ind w:leftChars="7" w:left="737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F54679">
              <w:rPr>
                <w:rFonts w:ascii="Times New Roman" w:eastAsiaTheme="minorEastAsia" w:hAnsi="Times New Roman"/>
                <w:szCs w:val="24"/>
              </w:rPr>
              <w:t>口述歷史</w:t>
            </w:r>
            <w:r w:rsidR="00F24E95">
              <w:rPr>
                <w:rFonts w:ascii="Times New Roman" w:eastAsiaTheme="minorEastAsia" w:hAnsi="Times New Roman" w:hint="eastAsia"/>
                <w:szCs w:val="24"/>
              </w:rPr>
              <w:t>出版</w:t>
            </w:r>
            <w:r w:rsidRPr="00F54679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14:paraId="6ADBA28D" w14:textId="71E640F3" w:rsidR="00570AF8" w:rsidRPr="00F54679" w:rsidRDefault="00B97900" w:rsidP="0091214A">
            <w:pPr>
              <w:snapToGrid w:val="0"/>
              <w:spacing w:afterLines="50" w:after="120"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F24E95">
              <w:rPr>
                <w:rFonts w:eastAsiaTheme="minorEastAsia"/>
                <w:color w:val="000000" w:themeColor="text1"/>
                <w:szCs w:val="24"/>
              </w:rPr>
              <w:t>於</w:t>
            </w:r>
            <w:proofErr w:type="gramStart"/>
            <w:r w:rsidRPr="00F24E95">
              <w:rPr>
                <w:rFonts w:eastAsiaTheme="minorEastAsia"/>
                <w:color w:val="000000" w:themeColor="text1"/>
                <w:szCs w:val="24"/>
              </w:rPr>
              <w:t>臺</w:t>
            </w:r>
            <w:proofErr w:type="gramEnd"/>
            <w:r w:rsidRPr="00F24E95">
              <w:rPr>
                <w:rFonts w:eastAsiaTheme="minorEastAsia"/>
                <w:color w:val="000000" w:themeColor="text1"/>
                <w:szCs w:val="24"/>
              </w:rPr>
              <w:t>北國際書展完成</w:t>
            </w:r>
            <w:proofErr w:type="gramStart"/>
            <w:r w:rsidRPr="00F24E95">
              <w:rPr>
                <w:rFonts w:eastAsiaTheme="minorEastAsia"/>
                <w:color w:val="000000" w:themeColor="text1"/>
                <w:szCs w:val="24"/>
              </w:rPr>
              <w:t>吉雷米</w:t>
            </w:r>
            <w:proofErr w:type="gramEnd"/>
            <w:r w:rsidRPr="00F24E95">
              <w:rPr>
                <w:rFonts w:eastAsiaTheme="minorEastAsia"/>
                <w:color w:val="000000" w:themeColor="text1"/>
                <w:szCs w:val="24"/>
              </w:rPr>
              <w:t>口述歷史訪談</w:t>
            </w:r>
            <w:proofErr w:type="gramStart"/>
            <w:r w:rsidRPr="00F24E95">
              <w:rPr>
                <w:rFonts w:eastAsiaTheme="minorEastAsia"/>
                <w:color w:val="000000" w:themeColor="text1"/>
                <w:szCs w:val="24"/>
              </w:rPr>
              <w:t>《</w:t>
            </w:r>
            <w:proofErr w:type="gramEnd"/>
            <w:r w:rsidRPr="00F24E95">
              <w:rPr>
                <w:rFonts w:eastAsiaTheme="minorEastAsia"/>
                <w:color w:val="000000" w:themeColor="text1"/>
                <w:szCs w:val="24"/>
              </w:rPr>
              <w:t>法國身．臺灣心</w:t>
            </w:r>
            <w:proofErr w:type="gramStart"/>
            <w:r w:rsidRPr="00F24E95">
              <w:rPr>
                <w:rFonts w:eastAsiaTheme="minorEastAsia"/>
                <w:color w:val="000000" w:themeColor="text1"/>
                <w:szCs w:val="24"/>
              </w:rPr>
              <w:t>－吉雷米</w:t>
            </w:r>
            <w:proofErr w:type="gramEnd"/>
            <w:r w:rsidRPr="00F24E95">
              <w:rPr>
                <w:rFonts w:eastAsiaTheme="minorEastAsia"/>
                <w:color w:val="000000" w:themeColor="text1"/>
                <w:szCs w:val="24"/>
              </w:rPr>
              <w:t>口述訪談紀錄</w:t>
            </w:r>
            <w:proofErr w:type="gramStart"/>
            <w:r w:rsidRPr="00F24E95">
              <w:rPr>
                <w:rFonts w:eastAsiaTheme="minorEastAsia"/>
                <w:color w:val="000000" w:themeColor="text1"/>
                <w:szCs w:val="24"/>
              </w:rPr>
              <w:t>》</w:t>
            </w:r>
            <w:proofErr w:type="gramEnd"/>
            <w:r w:rsidRPr="00F24E95">
              <w:rPr>
                <w:rFonts w:eastAsiaTheme="minorEastAsia"/>
                <w:color w:val="000000" w:themeColor="text1"/>
                <w:szCs w:val="24"/>
              </w:rPr>
              <w:t>新書發表會。</w:t>
            </w:r>
          </w:p>
        </w:tc>
      </w:tr>
    </w:tbl>
    <w:p w14:paraId="0F4737FB" w14:textId="77777777" w:rsidR="003942A4" w:rsidRPr="00775FCB" w:rsidRDefault="003942A4" w:rsidP="00B6778D">
      <w:pPr>
        <w:spacing w:line="300" w:lineRule="auto"/>
        <w:ind w:rightChars="-45" w:right="-108"/>
        <w:rPr>
          <w:rFonts w:asciiTheme="minorEastAsia" w:eastAsiaTheme="minorEastAsia" w:hAnsiTheme="minorEastAsia"/>
          <w:szCs w:val="24"/>
        </w:rPr>
      </w:pPr>
    </w:p>
    <w:sectPr w:rsidR="003942A4" w:rsidRPr="00775FCB" w:rsidSect="007A25A2">
      <w:pgSz w:w="11906" w:h="16838" w:code="9"/>
      <w:pgMar w:top="1440" w:right="1418" w:bottom="1701" w:left="1418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D3410" w14:textId="77777777" w:rsidR="00C10856" w:rsidRDefault="00C10856">
      <w:r>
        <w:separator/>
      </w:r>
    </w:p>
  </w:endnote>
  <w:endnote w:type="continuationSeparator" w:id="0">
    <w:p w14:paraId="18F1045E" w14:textId="77777777" w:rsidR="00C10856" w:rsidRDefault="00C10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IDFont+F1">
    <w:altName w:val="Times New Roman"/>
    <w:panose1 w:val="00000000000000000000"/>
    <w:charset w:val="00"/>
    <w:family w:val="roman"/>
    <w:notTrueType/>
    <w:pitch w:val="default"/>
  </w:font>
  <w:font w:name="CIDFont+F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446E" w14:textId="77777777" w:rsidR="003000E1" w:rsidRDefault="00FE6FEF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000E1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C7DF379" w14:textId="77777777" w:rsidR="003000E1" w:rsidRDefault="003000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25FEA" w14:textId="77777777" w:rsidR="003000E1" w:rsidRPr="00467E31" w:rsidRDefault="00AA272D" w:rsidP="00467E3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17544" w:rsidRPr="00D17544">
      <w:rPr>
        <w:noProof/>
        <w:lang w:val="zh-TW"/>
      </w:rPr>
      <w:t>7</w:t>
    </w:r>
    <w:r>
      <w:rPr>
        <w:noProof/>
        <w:lang w:val="zh-TW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AEC60" w14:textId="77777777" w:rsidR="003000E1" w:rsidRDefault="00FE6FEF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000E1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13AFF02" w14:textId="77777777" w:rsidR="003000E1" w:rsidRDefault="003000E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4AE5F" w14:textId="77777777" w:rsidR="003000E1" w:rsidRPr="00467E31" w:rsidRDefault="00AA272D" w:rsidP="00467E3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91D14" w:rsidRPr="00591D14">
      <w:rPr>
        <w:noProof/>
        <w:lang w:val="zh-TW"/>
      </w:rPr>
      <w:t>12</w:t>
    </w:r>
    <w:r>
      <w:rPr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7D128" w14:textId="77777777" w:rsidR="00C10856" w:rsidRDefault="00C10856">
      <w:r>
        <w:separator/>
      </w:r>
    </w:p>
  </w:footnote>
  <w:footnote w:type="continuationSeparator" w:id="0">
    <w:p w14:paraId="275D5CEA" w14:textId="77777777" w:rsidR="00C10856" w:rsidRDefault="00C10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AF7D2" w14:textId="77777777" w:rsidR="003000E1" w:rsidRDefault="003000E1">
    <w:pPr>
      <w:pStyle w:val="a4"/>
      <w:jc w:val="center"/>
      <w:rPr>
        <w:sz w:val="24"/>
      </w:rPr>
    </w:pPr>
    <w:r>
      <w:rPr>
        <w:rFonts w:hint="eastAsia"/>
        <w:sz w:val="24"/>
      </w:rPr>
      <w:t>國史館臺灣文獻館</w:t>
    </w:r>
  </w:p>
  <w:p w14:paraId="0E11F860" w14:textId="77777777" w:rsidR="003000E1" w:rsidRDefault="003000E1">
    <w:pPr>
      <w:pStyle w:val="a4"/>
      <w:jc w:val="center"/>
      <w:rPr>
        <w:sz w:val="28"/>
      </w:rPr>
    </w:pPr>
    <w:r>
      <w:rPr>
        <w:rFonts w:hint="eastAsia"/>
        <w:sz w:val="28"/>
      </w:rPr>
      <w:t>預算總說明</w:t>
    </w:r>
  </w:p>
  <w:p w14:paraId="6272407B" w14:textId="612D1679" w:rsidR="003000E1" w:rsidRDefault="003000E1">
    <w:pPr>
      <w:pStyle w:val="a4"/>
      <w:jc w:val="center"/>
    </w:pPr>
    <w:r>
      <w:rPr>
        <w:rFonts w:hint="eastAsia"/>
      </w:rPr>
      <w:t>中華民國</w:t>
    </w:r>
    <w:proofErr w:type="gramStart"/>
    <w:r w:rsidR="00462F09">
      <w:rPr>
        <w:rFonts w:ascii="Times New Roman"/>
      </w:rPr>
      <w:t>11</w:t>
    </w:r>
    <w:r w:rsidR="004001E8">
      <w:rPr>
        <w:rFonts w:ascii="Times New Roman" w:hint="eastAsia"/>
      </w:rPr>
      <w:t>4</w:t>
    </w:r>
    <w:proofErr w:type="gramEnd"/>
    <w:r>
      <w:rPr>
        <w:rFonts w:hint="eastAsia"/>
      </w:rPr>
      <w:t>年度</w:t>
    </w:r>
  </w:p>
  <w:p w14:paraId="5420A512" w14:textId="77777777" w:rsidR="003000E1" w:rsidRDefault="003000E1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99451" w14:textId="77777777" w:rsidR="003000E1" w:rsidRDefault="003000E1">
    <w:pPr>
      <w:pStyle w:val="a4"/>
      <w:jc w:val="center"/>
      <w:rPr>
        <w:sz w:val="24"/>
      </w:rPr>
    </w:pPr>
    <w:r>
      <w:rPr>
        <w:rFonts w:hint="eastAsia"/>
        <w:sz w:val="24"/>
      </w:rPr>
      <w:t>國史館臺灣文獻館</w:t>
    </w:r>
  </w:p>
  <w:p w14:paraId="76CBC8D4" w14:textId="77777777" w:rsidR="003000E1" w:rsidRDefault="003000E1">
    <w:pPr>
      <w:pStyle w:val="a4"/>
      <w:jc w:val="center"/>
      <w:rPr>
        <w:sz w:val="28"/>
      </w:rPr>
    </w:pPr>
    <w:r>
      <w:rPr>
        <w:rFonts w:hint="eastAsia"/>
        <w:sz w:val="28"/>
      </w:rPr>
      <w:t>預算總說明</w:t>
    </w:r>
  </w:p>
  <w:p w14:paraId="02E47251" w14:textId="0CF44860" w:rsidR="003000E1" w:rsidRDefault="003000E1">
    <w:pPr>
      <w:pStyle w:val="a4"/>
      <w:jc w:val="center"/>
    </w:pPr>
    <w:r>
      <w:rPr>
        <w:rFonts w:hint="eastAsia"/>
      </w:rPr>
      <w:t>中華民國</w:t>
    </w:r>
    <w:proofErr w:type="gramStart"/>
    <w:r w:rsidR="00462F09">
      <w:rPr>
        <w:rFonts w:hint="eastAsia"/>
      </w:rPr>
      <w:t>11</w:t>
    </w:r>
    <w:r w:rsidR="003A1706">
      <w:rPr>
        <w:rFonts w:hint="eastAsia"/>
      </w:rPr>
      <w:t>4</w:t>
    </w:r>
    <w:proofErr w:type="gramEnd"/>
    <w:r>
      <w:rPr>
        <w:rFonts w:hint="eastAsia"/>
      </w:rPr>
      <w:t>年度</w:t>
    </w:r>
  </w:p>
  <w:p w14:paraId="1102464D" w14:textId="77777777" w:rsidR="003000E1" w:rsidRDefault="003000E1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7BBF"/>
    <w:multiLevelType w:val="hybridMultilevel"/>
    <w:tmpl w:val="EA02E800"/>
    <w:lvl w:ilvl="0" w:tplc="FE186166">
      <w:start w:val="6"/>
      <w:numFmt w:val="taiwaneseCountingThousand"/>
      <w:lvlText w:val="%1、"/>
      <w:lvlJc w:val="left"/>
      <w:pPr>
        <w:ind w:left="232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03" w:hanging="480"/>
      </w:pPr>
    </w:lvl>
    <w:lvl w:ilvl="2" w:tplc="0409001B" w:tentative="1">
      <w:start w:val="1"/>
      <w:numFmt w:val="lowerRoman"/>
      <w:lvlText w:val="%3."/>
      <w:lvlJc w:val="right"/>
      <w:pPr>
        <w:ind w:left="3283" w:hanging="480"/>
      </w:pPr>
    </w:lvl>
    <w:lvl w:ilvl="3" w:tplc="0409000F" w:tentative="1">
      <w:start w:val="1"/>
      <w:numFmt w:val="decimal"/>
      <w:lvlText w:val="%4."/>
      <w:lvlJc w:val="left"/>
      <w:pPr>
        <w:ind w:left="37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3" w:hanging="480"/>
      </w:pPr>
    </w:lvl>
    <w:lvl w:ilvl="5" w:tplc="0409001B" w:tentative="1">
      <w:start w:val="1"/>
      <w:numFmt w:val="lowerRoman"/>
      <w:lvlText w:val="%6."/>
      <w:lvlJc w:val="right"/>
      <w:pPr>
        <w:ind w:left="4723" w:hanging="480"/>
      </w:pPr>
    </w:lvl>
    <w:lvl w:ilvl="6" w:tplc="0409000F" w:tentative="1">
      <w:start w:val="1"/>
      <w:numFmt w:val="decimal"/>
      <w:lvlText w:val="%7."/>
      <w:lvlJc w:val="left"/>
      <w:pPr>
        <w:ind w:left="52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3" w:hanging="480"/>
      </w:pPr>
    </w:lvl>
    <w:lvl w:ilvl="8" w:tplc="0409001B" w:tentative="1">
      <w:start w:val="1"/>
      <w:numFmt w:val="lowerRoman"/>
      <w:lvlText w:val="%9."/>
      <w:lvlJc w:val="right"/>
      <w:pPr>
        <w:ind w:left="6163" w:hanging="480"/>
      </w:pPr>
    </w:lvl>
  </w:abstractNum>
  <w:abstractNum w:abstractNumId="1" w15:restartNumberingAfterBreak="0">
    <w:nsid w:val="01166537"/>
    <w:multiLevelType w:val="hybridMultilevel"/>
    <w:tmpl w:val="62466BB2"/>
    <w:lvl w:ilvl="0" w:tplc="488EC7A2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B93FF4"/>
    <w:multiLevelType w:val="hybridMultilevel"/>
    <w:tmpl w:val="13B0A63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912E09"/>
    <w:multiLevelType w:val="hybridMultilevel"/>
    <w:tmpl w:val="38F46E3C"/>
    <w:lvl w:ilvl="0" w:tplc="40E4F76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2BC1C41"/>
    <w:multiLevelType w:val="hybridMultilevel"/>
    <w:tmpl w:val="FCACF5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4807CE"/>
    <w:multiLevelType w:val="hybridMultilevel"/>
    <w:tmpl w:val="AE78D90A"/>
    <w:lvl w:ilvl="0" w:tplc="089458AA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5E723F3"/>
    <w:multiLevelType w:val="hybridMultilevel"/>
    <w:tmpl w:val="0EF41120"/>
    <w:lvl w:ilvl="0" w:tplc="79FA023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7F573BB"/>
    <w:multiLevelType w:val="hybridMultilevel"/>
    <w:tmpl w:val="351A9118"/>
    <w:lvl w:ilvl="0" w:tplc="CF325840">
      <w:start w:val="8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8" w15:restartNumberingAfterBreak="0">
    <w:nsid w:val="08B70776"/>
    <w:multiLevelType w:val="hybridMultilevel"/>
    <w:tmpl w:val="F0A8DBCE"/>
    <w:lvl w:ilvl="0" w:tplc="0EDEB7C2">
      <w:start w:val="1"/>
      <w:numFmt w:val="taiwaneseCountingThousand"/>
      <w:lvlText w:val="(%1)"/>
      <w:lvlJc w:val="left"/>
      <w:pPr>
        <w:ind w:left="9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64" w:hanging="480"/>
      </w:pPr>
    </w:lvl>
    <w:lvl w:ilvl="2" w:tplc="0409001B" w:tentative="1">
      <w:start w:val="1"/>
      <w:numFmt w:val="lowerRoman"/>
      <w:lvlText w:val="%3."/>
      <w:lvlJc w:val="right"/>
      <w:pPr>
        <w:ind w:left="1944" w:hanging="480"/>
      </w:pPr>
    </w:lvl>
    <w:lvl w:ilvl="3" w:tplc="0409000F" w:tentative="1">
      <w:start w:val="1"/>
      <w:numFmt w:val="decimal"/>
      <w:lvlText w:val="%4."/>
      <w:lvlJc w:val="left"/>
      <w:pPr>
        <w:ind w:left="24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4" w:hanging="480"/>
      </w:pPr>
    </w:lvl>
    <w:lvl w:ilvl="5" w:tplc="0409001B" w:tentative="1">
      <w:start w:val="1"/>
      <w:numFmt w:val="lowerRoman"/>
      <w:lvlText w:val="%6."/>
      <w:lvlJc w:val="right"/>
      <w:pPr>
        <w:ind w:left="3384" w:hanging="480"/>
      </w:pPr>
    </w:lvl>
    <w:lvl w:ilvl="6" w:tplc="0409000F" w:tentative="1">
      <w:start w:val="1"/>
      <w:numFmt w:val="decimal"/>
      <w:lvlText w:val="%7."/>
      <w:lvlJc w:val="left"/>
      <w:pPr>
        <w:ind w:left="38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4" w:hanging="480"/>
      </w:pPr>
    </w:lvl>
    <w:lvl w:ilvl="8" w:tplc="0409001B" w:tentative="1">
      <w:start w:val="1"/>
      <w:numFmt w:val="lowerRoman"/>
      <w:lvlText w:val="%9."/>
      <w:lvlJc w:val="right"/>
      <w:pPr>
        <w:ind w:left="4824" w:hanging="480"/>
      </w:pPr>
    </w:lvl>
  </w:abstractNum>
  <w:abstractNum w:abstractNumId="9" w15:restartNumberingAfterBreak="0">
    <w:nsid w:val="0A325D53"/>
    <w:multiLevelType w:val="hybridMultilevel"/>
    <w:tmpl w:val="2870BDC2"/>
    <w:lvl w:ilvl="0" w:tplc="D0E45916">
      <w:start w:val="5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A6C7B9E"/>
    <w:multiLevelType w:val="hybridMultilevel"/>
    <w:tmpl w:val="7138CF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B4160E3"/>
    <w:multiLevelType w:val="hybridMultilevel"/>
    <w:tmpl w:val="7A34B43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C315F5B"/>
    <w:multiLevelType w:val="hybridMultilevel"/>
    <w:tmpl w:val="8534819A"/>
    <w:lvl w:ilvl="0" w:tplc="51DAA222">
      <w:start w:val="1"/>
      <w:numFmt w:val="taiwaneseCountingThousand"/>
      <w:suff w:val="nothing"/>
      <w:lvlText w:val="(%1)"/>
      <w:lvlJc w:val="left"/>
      <w:pPr>
        <w:ind w:left="9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05" w:hanging="480"/>
      </w:pPr>
    </w:lvl>
    <w:lvl w:ilvl="2" w:tplc="0409001B" w:tentative="1">
      <w:start w:val="1"/>
      <w:numFmt w:val="lowerRoman"/>
      <w:lvlText w:val="%3."/>
      <w:lvlJc w:val="right"/>
      <w:pPr>
        <w:ind w:left="2585" w:hanging="480"/>
      </w:pPr>
    </w:lvl>
    <w:lvl w:ilvl="3" w:tplc="0409000F" w:tentative="1">
      <w:start w:val="1"/>
      <w:numFmt w:val="decimal"/>
      <w:lvlText w:val="%4."/>
      <w:lvlJc w:val="left"/>
      <w:pPr>
        <w:ind w:left="30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5" w:hanging="480"/>
      </w:pPr>
    </w:lvl>
    <w:lvl w:ilvl="5" w:tplc="0409001B" w:tentative="1">
      <w:start w:val="1"/>
      <w:numFmt w:val="lowerRoman"/>
      <w:lvlText w:val="%6."/>
      <w:lvlJc w:val="right"/>
      <w:pPr>
        <w:ind w:left="4025" w:hanging="480"/>
      </w:pPr>
    </w:lvl>
    <w:lvl w:ilvl="6" w:tplc="0409000F" w:tentative="1">
      <w:start w:val="1"/>
      <w:numFmt w:val="decimal"/>
      <w:lvlText w:val="%7."/>
      <w:lvlJc w:val="left"/>
      <w:pPr>
        <w:ind w:left="45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5" w:hanging="480"/>
      </w:pPr>
    </w:lvl>
    <w:lvl w:ilvl="8" w:tplc="0409001B" w:tentative="1">
      <w:start w:val="1"/>
      <w:numFmt w:val="lowerRoman"/>
      <w:lvlText w:val="%9."/>
      <w:lvlJc w:val="right"/>
      <w:pPr>
        <w:ind w:left="5465" w:hanging="480"/>
      </w:pPr>
    </w:lvl>
  </w:abstractNum>
  <w:abstractNum w:abstractNumId="13" w15:restartNumberingAfterBreak="0">
    <w:nsid w:val="0CEA210C"/>
    <w:multiLevelType w:val="hybridMultilevel"/>
    <w:tmpl w:val="FBE88156"/>
    <w:lvl w:ilvl="0" w:tplc="355EAFA6">
      <w:start w:val="7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E9B0C76"/>
    <w:multiLevelType w:val="hybridMultilevel"/>
    <w:tmpl w:val="60B803C2"/>
    <w:lvl w:ilvl="0" w:tplc="488EC7A2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1104ADC"/>
    <w:multiLevelType w:val="hybridMultilevel"/>
    <w:tmpl w:val="F0E41D52"/>
    <w:lvl w:ilvl="0" w:tplc="5198A3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488EC7A2">
      <w:start w:val="1"/>
      <w:numFmt w:val="taiwaneseCountingThousand"/>
      <w:lvlText w:val="%2、"/>
      <w:lvlJc w:val="left"/>
      <w:pPr>
        <w:ind w:left="1128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128" w:hanging="480"/>
      </w:pPr>
    </w:lvl>
    <w:lvl w:ilvl="3" w:tplc="0409000F" w:tentative="1">
      <w:start w:val="1"/>
      <w:numFmt w:val="decimal"/>
      <w:lvlText w:val="%4."/>
      <w:lvlJc w:val="left"/>
      <w:pPr>
        <w:ind w:left="16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88" w:hanging="480"/>
      </w:pPr>
    </w:lvl>
    <w:lvl w:ilvl="5" w:tplc="0409001B" w:tentative="1">
      <w:start w:val="1"/>
      <w:numFmt w:val="lowerRoman"/>
      <w:lvlText w:val="%6."/>
      <w:lvlJc w:val="right"/>
      <w:pPr>
        <w:ind w:left="2568" w:hanging="480"/>
      </w:pPr>
    </w:lvl>
    <w:lvl w:ilvl="6" w:tplc="0409000F" w:tentative="1">
      <w:start w:val="1"/>
      <w:numFmt w:val="decimal"/>
      <w:lvlText w:val="%7."/>
      <w:lvlJc w:val="left"/>
      <w:pPr>
        <w:ind w:left="30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28" w:hanging="480"/>
      </w:pPr>
    </w:lvl>
    <w:lvl w:ilvl="8" w:tplc="0409001B" w:tentative="1">
      <w:start w:val="1"/>
      <w:numFmt w:val="lowerRoman"/>
      <w:lvlText w:val="%9."/>
      <w:lvlJc w:val="right"/>
      <w:pPr>
        <w:ind w:left="4008" w:hanging="480"/>
      </w:pPr>
    </w:lvl>
  </w:abstractNum>
  <w:abstractNum w:abstractNumId="16" w15:restartNumberingAfterBreak="0">
    <w:nsid w:val="15F050E4"/>
    <w:multiLevelType w:val="hybridMultilevel"/>
    <w:tmpl w:val="0F8A87C4"/>
    <w:lvl w:ilvl="0" w:tplc="5198A3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6655F69"/>
    <w:multiLevelType w:val="hybridMultilevel"/>
    <w:tmpl w:val="F60E2D56"/>
    <w:lvl w:ilvl="0" w:tplc="E8405B7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94C34B3"/>
    <w:multiLevelType w:val="hybridMultilevel"/>
    <w:tmpl w:val="33B4003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49B29F9C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9EB08B4"/>
    <w:multiLevelType w:val="hybridMultilevel"/>
    <w:tmpl w:val="414675EA"/>
    <w:lvl w:ilvl="0" w:tplc="EF1A7248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EDEB7C2">
      <w:start w:val="1"/>
      <w:numFmt w:val="taiwaneseCountingThousand"/>
      <w:lvlText w:val="(%2)"/>
      <w:lvlJc w:val="left"/>
      <w:pPr>
        <w:tabs>
          <w:tab w:val="num" w:pos="1795"/>
        </w:tabs>
        <w:ind w:left="1795" w:hanging="6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40"/>
        </w:tabs>
        <w:ind w:left="3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20"/>
        </w:tabs>
        <w:ind w:left="3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00"/>
        </w:tabs>
        <w:ind w:left="4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80"/>
        </w:tabs>
        <w:ind w:left="4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60"/>
        </w:tabs>
        <w:ind w:left="4960" w:hanging="480"/>
      </w:pPr>
    </w:lvl>
  </w:abstractNum>
  <w:abstractNum w:abstractNumId="20" w15:restartNumberingAfterBreak="0">
    <w:nsid w:val="1AC52D5D"/>
    <w:multiLevelType w:val="hybridMultilevel"/>
    <w:tmpl w:val="EF02BC78"/>
    <w:lvl w:ilvl="0" w:tplc="AC64EC3A">
      <w:start w:val="1"/>
      <w:numFmt w:val="decimal"/>
      <w:pStyle w:val="a"/>
      <w:lvlText w:val="%1."/>
      <w:lvlJc w:val="left"/>
      <w:pPr>
        <w:tabs>
          <w:tab w:val="num" w:pos="3240"/>
        </w:tabs>
        <w:ind w:left="32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1AFB47E1"/>
    <w:multiLevelType w:val="hybridMultilevel"/>
    <w:tmpl w:val="A088EB28"/>
    <w:lvl w:ilvl="0" w:tplc="783C070C">
      <w:start w:val="9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BAE23E2"/>
    <w:multiLevelType w:val="hybridMultilevel"/>
    <w:tmpl w:val="82BCEE56"/>
    <w:lvl w:ilvl="0" w:tplc="E8405B7E">
      <w:start w:val="1"/>
      <w:numFmt w:val="taiwaneseCountingThousand"/>
      <w:lvlText w:val="%1、"/>
      <w:lvlJc w:val="left"/>
      <w:pPr>
        <w:ind w:left="3031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C466921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1C7266E9"/>
    <w:multiLevelType w:val="hybridMultilevel"/>
    <w:tmpl w:val="ACB8C0B4"/>
    <w:lvl w:ilvl="0" w:tplc="FC120AC8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1CD53D0B"/>
    <w:multiLevelType w:val="hybridMultilevel"/>
    <w:tmpl w:val="FE84B14E"/>
    <w:lvl w:ilvl="0" w:tplc="488EC7A2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1F4711E4"/>
    <w:multiLevelType w:val="hybridMultilevel"/>
    <w:tmpl w:val="BC1023B4"/>
    <w:lvl w:ilvl="0" w:tplc="BC7C5582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217E0FD5"/>
    <w:multiLevelType w:val="hybridMultilevel"/>
    <w:tmpl w:val="82EC0A2C"/>
    <w:lvl w:ilvl="0" w:tplc="49B29F9C">
      <w:start w:val="1"/>
      <w:numFmt w:val="taiwaneseCountingThousand"/>
      <w:lvlText w:val="(%1)"/>
      <w:lvlJc w:val="left"/>
      <w:pPr>
        <w:ind w:left="112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601" w:hanging="480"/>
      </w:pPr>
    </w:lvl>
    <w:lvl w:ilvl="2" w:tplc="0409001B">
      <w:start w:val="1"/>
      <w:numFmt w:val="lowerRoman"/>
      <w:lvlText w:val="%3."/>
      <w:lvlJc w:val="right"/>
      <w:pPr>
        <w:ind w:left="2081" w:hanging="480"/>
      </w:pPr>
    </w:lvl>
    <w:lvl w:ilvl="3" w:tplc="0409000F" w:tentative="1">
      <w:start w:val="1"/>
      <w:numFmt w:val="decimal"/>
      <w:lvlText w:val="%4."/>
      <w:lvlJc w:val="left"/>
      <w:pPr>
        <w:ind w:left="25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1" w:hanging="480"/>
      </w:pPr>
    </w:lvl>
    <w:lvl w:ilvl="5" w:tplc="0409001B" w:tentative="1">
      <w:start w:val="1"/>
      <w:numFmt w:val="lowerRoman"/>
      <w:lvlText w:val="%6."/>
      <w:lvlJc w:val="right"/>
      <w:pPr>
        <w:ind w:left="3521" w:hanging="480"/>
      </w:pPr>
    </w:lvl>
    <w:lvl w:ilvl="6" w:tplc="0409000F" w:tentative="1">
      <w:start w:val="1"/>
      <w:numFmt w:val="decimal"/>
      <w:lvlText w:val="%7."/>
      <w:lvlJc w:val="left"/>
      <w:pPr>
        <w:ind w:left="40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1" w:hanging="480"/>
      </w:pPr>
    </w:lvl>
    <w:lvl w:ilvl="8" w:tplc="0409001B" w:tentative="1">
      <w:start w:val="1"/>
      <w:numFmt w:val="lowerRoman"/>
      <w:lvlText w:val="%9."/>
      <w:lvlJc w:val="right"/>
      <w:pPr>
        <w:ind w:left="4961" w:hanging="480"/>
      </w:pPr>
    </w:lvl>
  </w:abstractNum>
  <w:abstractNum w:abstractNumId="28" w15:restartNumberingAfterBreak="0">
    <w:nsid w:val="23193B2D"/>
    <w:multiLevelType w:val="hybridMultilevel"/>
    <w:tmpl w:val="82268418"/>
    <w:lvl w:ilvl="0" w:tplc="5198A3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EDEB7C2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41D233F"/>
    <w:multiLevelType w:val="hybridMultilevel"/>
    <w:tmpl w:val="ADF2916E"/>
    <w:lvl w:ilvl="0" w:tplc="97228F3A">
      <w:start w:val="2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0" w15:restartNumberingAfterBreak="0">
    <w:nsid w:val="24285893"/>
    <w:multiLevelType w:val="hybridMultilevel"/>
    <w:tmpl w:val="A69AF7F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7BF71EC"/>
    <w:multiLevelType w:val="hybridMultilevel"/>
    <w:tmpl w:val="7F264CA2"/>
    <w:lvl w:ilvl="0" w:tplc="4DFC0B6A">
      <w:start w:val="2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281C7B78"/>
    <w:multiLevelType w:val="hybridMultilevel"/>
    <w:tmpl w:val="138C3AAC"/>
    <w:lvl w:ilvl="0" w:tplc="6CCC529A">
      <w:start w:val="6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A0703CB"/>
    <w:multiLevelType w:val="hybridMultilevel"/>
    <w:tmpl w:val="F6442880"/>
    <w:lvl w:ilvl="0" w:tplc="0BDAF23C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  <w:color w:val="auto"/>
      </w:rPr>
    </w:lvl>
    <w:lvl w:ilvl="1" w:tplc="2A267F82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2B0A53C3"/>
    <w:multiLevelType w:val="hybridMultilevel"/>
    <w:tmpl w:val="478C469C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2B7E396D"/>
    <w:multiLevelType w:val="hybridMultilevel"/>
    <w:tmpl w:val="726AD0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2D2B175D"/>
    <w:multiLevelType w:val="hybridMultilevel"/>
    <w:tmpl w:val="5314BF82"/>
    <w:lvl w:ilvl="0" w:tplc="488EC7A2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2DB659DD"/>
    <w:multiLevelType w:val="hybridMultilevel"/>
    <w:tmpl w:val="69D4476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2DD740B9"/>
    <w:multiLevelType w:val="hybridMultilevel"/>
    <w:tmpl w:val="27F446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E221961"/>
    <w:multiLevelType w:val="hybridMultilevel"/>
    <w:tmpl w:val="1FDA4C8A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2EC44F7B"/>
    <w:multiLevelType w:val="hybridMultilevel"/>
    <w:tmpl w:val="82BCEE56"/>
    <w:lvl w:ilvl="0" w:tplc="E8405B7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-1591" w:hanging="480"/>
      </w:pPr>
    </w:lvl>
    <w:lvl w:ilvl="2" w:tplc="0409001B" w:tentative="1">
      <w:start w:val="1"/>
      <w:numFmt w:val="lowerRoman"/>
      <w:lvlText w:val="%3."/>
      <w:lvlJc w:val="right"/>
      <w:pPr>
        <w:ind w:left="-1111" w:hanging="480"/>
      </w:pPr>
    </w:lvl>
    <w:lvl w:ilvl="3" w:tplc="0409000F" w:tentative="1">
      <w:start w:val="1"/>
      <w:numFmt w:val="decimal"/>
      <w:lvlText w:val="%4."/>
      <w:lvlJc w:val="left"/>
      <w:pPr>
        <w:ind w:left="-63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-151" w:hanging="480"/>
      </w:pPr>
    </w:lvl>
    <w:lvl w:ilvl="5" w:tplc="0409001B" w:tentative="1">
      <w:start w:val="1"/>
      <w:numFmt w:val="lowerRoman"/>
      <w:lvlText w:val="%6."/>
      <w:lvlJc w:val="right"/>
      <w:pPr>
        <w:ind w:left="329" w:hanging="480"/>
      </w:pPr>
    </w:lvl>
    <w:lvl w:ilvl="6" w:tplc="0409000F" w:tentative="1">
      <w:start w:val="1"/>
      <w:numFmt w:val="decimal"/>
      <w:lvlText w:val="%7."/>
      <w:lvlJc w:val="left"/>
      <w:pPr>
        <w:ind w:left="8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289" w:hanging="480"/>
      </w:pPr>
    </w:lvl>
    <w:lvl w:ilvl="8" w:tplc="0409001B" w:tentative="1">
      <w:start w:val="1"/>
      <w:numFmt w:val="lowerRoman"/>
      <w:lvlText w:val="%9."/>
      <w:lvlJc w:val="right"/>
      <w:pPr>
        <w:ind w:left="1769" w:hanging="480"/>
      </w:pPr>
    </w:lvl>
  </w:abstractNum>
  <w:abstractNum w:abstractNumId="41" w15:restartNumberingAfterBreak="0">
    <w:nsid w:val="30376D17"/>
    <w:multiLevelType w:val="hybridMultilevel"/>
    <w:tmpl w:val="56C2CDCA"/>
    <w:lvl w:ilvl="0" w:tplc="E8405B7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0561743"/>
    <w:multiLevelType w:val="hybridMultilevel"/>
    <w:tmpl w:val="3854426A"/>
    <w:lvl w:ilvl="0" w:tplc="5198A3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648" w:hanging="480"/>
      </w:pPr>
    </w:lvl>
    <w:lvl w:ilvl="2" w:tplc="0409001B" w:tentative="1">
      <w:start w:val="1"/>
      <w:numFmt w:val="lowerRoman"/>
      <w:lvlText w:val="%3."/>
      <w:lvlJc w:val="right"/>
      <w:pPr>
        <w:ind w:left="1128" w:hanging="480"/>
      </w:pPr>
    </w:lvl>
    <w:lvl w:ilvl="3" w:tplc="0409000F" w:tentative="1">
      <w:start w:val="1"/>
      <w:numFmt w:val="decimal"/>
      <w:lvlText w:val="%4."/>
      <w:lvlJc w:val="left"/>
      <w:pPr>
        <w:ind w:left="16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88" w:hanging="480"/>
      </w:pPr>
    </w:lvl>
    <w:lvl w:ilvl="5" w:tplc="0409001B" w:tentative="1">
      <w:start w:val="1"/>
      <w:numFmt w:val="lowerRoman"/>
      <w:lvlText w:val="%6."/>
      <w:lvlJc w:val="right"/>
      <w:pPr>
        <w:ind w:left="2568" w:hanging="480"/>
      </w:pPr>
    </w:lvl>
    <w:lvl w:ilvl="6" w:tplc="0409000F" w:tentative="1">
      <w:start w:val="1"/>
      <w:numFmt w:val="decimal"/>
      <w:lvlText w:val="%7."/>
      <w:lvlJc w:val="left"/>
      <w:pPr>
        <w:ind w:left="30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28" w:hanging="480"/>
      </w:pPr>
    </w:lvl>
    <w:lvl w:ilvl="8" w:tplc="0409001B" w:tentative="1">
      <w:start w:val="1"/>
      <w:numFmt w:val="lowerRoman"/>
      <w:lvlText w:val="%9."/>
      <w:lvlJc w:val="right"/>
      <w:pPr>
        <w:ind w:left="4008" w:hanging="480"/>
      </w:pPr>
    </w:lvl>
  </w:abstractNum>
  <w:abstractNum w:abstractNumId="43" w15:restartNumberingAfterBreak="0">
    <w:nsid w:val="306B3109"/>
    <w:multiLevelType w:val="hybridMultilevel"/>
    <w:tmpl w:val="AAB0A50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1233FB9"/>
    <w:multiLevelType w:val="hybridMultilevel"/>
    <w:tmpl w:val="CE82CF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31A34BD"/>
    <w:multiLevelType w:val="hybridMultilevel"/>
    <w:tmpl w:val="0C7A0484"/>
    <w:lvl w:ilvl="0" w:tplc="3FC60A74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32B24D3"/>
    <w:multiLevelType w:val="hybridMultilevel"/>
    <w:tmpl w:val="39FCFD04"/>
    <w:lvl w:ilvl="0" w:tplc="334C471C">
      <w:start w:val="9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5774AE3"/>
    <w:multiLevelType w:val="hybridMultilevel"/>
    <w:tmpl w:val="EA72DE24"/>
    <w:lvl w:ilvl="0" w:tplc="0C38FBE6">
      <w:start w:val="4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35AE2516"/>
    <w:multiLevelType w:val="hybridMultilevel"/>
    <w:tmpl w:val="3EFA7392"/>
    <w:lvl w:ilvl="0" w:tplc="F8E2999A">
      <w:start w:val="1"/>
      <w:numFmt w:val="taiwaneseCountingThousand"/>
      <w:suff w:val="nothing"/>
      <w:lvlText w:val="%1、"/>
      <w:lvlJc w:val="left"/>
      <w:pPr>
        <w:ind w:left="482" w:hanging="482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6E22BE1"/>
    <w:multiLevelType w:val="hybridMultilevel"/>
    <w:tmpl w:val="0F42B35C"/>
    <w:lvl w:ilvl="0" w:tplc="488EC7A2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7C40B1E"/>
    <w:multiLevelType w:val="hybridMultilevel"/>
    <w:tmpl w:val="4BD8FA90"/>
    <w:lvl w:ilvl="0" w:tplc="4356B92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51" w15:restartNumberingAfterBreak="0">
    <w:nsid w:val="38816357"/>
    <w:multiLevelType w:val="hybridMultilevel"/>
    <w:tmpl w:val="B28C4D62"/>
    <w:lvl w:ilvl="0" w:tplc="F7CCFF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3B6D7385"/>
    <w:multiLevelType w:val="hybridMultilevel"/>
    <w:tmpl w:val="0E0C2340"/>
    <w:lvl w:ilvl="0" w:tplc="6D387776">
      <w:start w:val="7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3BB42E27"/>
    <w:multiLevelType w:val="hybridMultilevel"/>
    <w:tmpl w:val="309AD8E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CD43FDC"/>
    <w:multiLevelType w:val="hybridMultilevel"/>
    <w:tmpl w:val="516E7E1A"/>
    <w:lvl w:ilvl="0" w:tplc="1990F22E">
      <w:start w:val="1"/>
      <w:numFmt w:val="taiwaneseCountingThousand"/>
      <w:lvlText w:val="%1、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E272D5"/>
    <w:multiLevelType w:val="hybridMultilevel"/>
    <w:tmpl w:val="A75AAB5C"/>
    <w:lvl w:ilvl="0" w:tplc="04090015">
      <w:start w:val="1"/>
      <w:numFmt w:val="taiwaneseCountingThousand"/>
      <w:lvlText w:val="%1、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F24086E"/>
    <w:multiLevelType w:val="hybridMultilevel"/>
    <w:tmpl w:val="2DD484B0"/>
    <w:lvl w:ilvl="0" w:tplc="488EC7A2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2087B60"/>
    <w:multiLevelType w:val="hybridMultilevel"/>
    <w:tmpl w:val="5D1ECB7C"/>
    <w:lvl w:ilvl="0" w:tplc="0F8CD8EC">
      <w:start w:val="1"/>
      <w:numFmt w:val="taiwaneseCountingThousand"/>
      <w:lvlText w:val="%1、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443B4E2A"/>
    <w:multiLevelType w:val="hybridMultilevel"/>
    <w:tmpl w:val="7E66959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485D5B1E"/>
    <w:multiLevelType w:val="hybridMultilevel"/>
    <w:tmpl w:val="E8267BF8"/>
    <w:lvl w:ilvl="0" w:tplc="20BE671C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8F65C53"/>
    <w:multiLevelType w:val="hybridMultilevel"/>
    <w:tmpl w:val="56A67448"/>
    <w:lvl w:ilvl="0" w:tplc="9126E97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4A6004E5"/>
    <w:multiLevelType w:val="hybridMultilevel"/>
    <w:tmpl w:val="6D70C6CE"/>
    <w:lvl w:ilvl="0" w:tplc="E3BA1502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2" w15:restartNumberingAfterBreak="0">
    <w:nsid w:val="4A9F6EA9"/>
    <w:multiLevelType w:val="hybridMultilevel"/>
    <w:tmpl w:val="1C9C155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4DFA4114"/>
    <w:multiLevelType w:val="hybridMultilevel"/>
    <w:tmpl w:val="36A4B748"/>
    <w:lvl w:ilvl="0" w:tplc="E068B5AC">
      <w:start w:val="1"/>
      <w:numFmt w:val="taiwaneseCountingThousand"/>
      <w:lvlText w:val="%1、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4E2D66B3"/>
    <w:multiLevelType w:val="hybridMultilevel"/>
    <w:tmpl w:val="3BF0D974"/>
    <w:lvl w:ilvl="0" w:tplc="FC7837AE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410360F"/>
    <w:multiLevelType w:val="hybridMultilevel"/>
    <w:tmpl w:val="8A56830A"/>
    <w:lvl w:ilvl="0" w:tplc="65A03C06">
      <w:start w:val="1"/>
      <w:numFmt w:val="taiwaneseCountingThousand"/>
      <w:lvlText w:val="(%1)"/>
      <w:lvlJc w:val="left"/>
      <w:pPr>
        <w:ind w:left="98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67" w:hanging="480"/>
      </w:pPr>
    </w:lvl>
    <w:lvl w:ilvl="2" w:tplc="0409001B" w:tentative="1">
      <w:start w:val="1"/>
      <w:numFmt w:val="lowerRoman"/>
      <w:lvlText w:val="%3."/>
      <w:lvlJc w:val="right"/>
      <w:pPr>
        <w:ind w:left="1947" w:hanging="480"/>
      </w:pPr>
    </w:lvl>
    <w:lvl w:ilvl="3" w:tplc="0409000F" w:tentative="1">
      <w:start w:val="1"/>
      <w:numFmt w:val="decimal"/>
      <w:lvlText w:val="%4."/>
      <w:lvlJc w:val="left"/>
      <w:pPr>
        <w:ind w:left="24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7" w:hanging="480"/>
      </w:pPr>
    </w:lvl>
    <w:lvl w:ilvl="5" w:tplc="0409001B" w:tentative="1">
      <w:start w:val="1"/>
      <w:numFmt w:val="lowerRoman"/>
      <w:lvlText w:val="%6."/>
      <w:lvlJc w:val="right"/>
      <w:pPr>
        <w:ind w:left="3387" w:hanging="480"/>
      </w:pPr>
    </w:lvl>
    <w:lvl w:ilvl="6" w:tplc="0409000F" w:tentative="1">
      <w:start w:val="1"/>
      <w:numFmt w:val="decimal"/>
      <w:lvlText w:val="%7."/>
      <w:lvlJc w:val="left"/>
      <w:pPr>
        <w:ind w:left="38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7" w:hanging="480"/>
      </w:pPr>
    </w:lvl>
    <w:lvl w:ilvl="8" w:tplc="0409001B" w:tentative="1">
      <w:start w:val="1"/>
      <w:numFmt w:val="lowerRoman"/>
      <w:lvlText w:val="%9."/>
      <w:lvlJc w:val="right"/>
      <w:pPr>
        <w:ind w:left="4827" w:hanging="480"/>
      </w:pPr>
    </w:lvl>
  </w:abstractNum>
  <w:abstractNum w:abstractNumId="66" w15:restartNumberingAfterBreak="0">
    <w:nsid w:val="5429747B"/>
    <w:multiLevelType w:val="hybridMultilevel"/>
    <w:tmpl w:val="D31206F8"/>
    <w:lvl w:ilvl="0" w:tplc="2AF21060">
      <w:start w:val="1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64C6766"/>
    <w:multiLevelType w:val="hybridMultilevel"/>
    <w:tmpl w:val="BF12B9F8"/>
    <w:lvl w:ilvl="0" w:tplc="4110852E">
      <w:start w:val="1"/>
      <w:numFmt w:val="taiwaneseCountingThousand"/>
      <w:lvlText w:val="%1、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68E5D82"/>
    <w:multiLevelType w:val="hybridMultilevel"/>
    <w:tmpl w:val="27CC24C4"/>
    <w:lvl w:ilvl="0" w:tplc="D56AE3A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7093277"/>
    <w:multiLevelType w:val="hybridMultilevel"/>
    <w:tmpl w:val="AEF2095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648" w:hanging="480"/>
      </w:pPr>
    </w:lvl>
    <w:lvl w:ilvl="2" w:tplc="0409001B" w:tentative="1">
      <w:start w:val="1"/>
      <w:numFmt w:val="lowerRoman"/>
      <w:lvlText w:val="%3."/>
      <w:lvlJc w:val="right"/>
      <w:pPr>
        <w:ind w:left="1128" w:hanging="480"/>
      </w:pPr>
    </w:lvl>
    <w:lvl w:ilvl="3" w:tplc="0409000F" w:tentative="1">
      <w:start w:val="1"/>
      <w:numFmt w:val="decimal"/>
      <w:lvlText w:val="%4."/>
      <w:lvlJc w:val="left"/>
      <w:pPr>
        <w:ind w:left="16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88" w:hanging="480"/>
      </w:pPr>
    </w:lvl>
    <w:lvl w:ilvl="5" w:tplc="0409001B" w:tentative="1">
      <w:start w:val="1"/>
      <w:numFmt w:val="lowerRoman"/>
      <w:lvlText w:val="%6."/>
      <w:lvlJc w:val="right"/>
      <w:pPr>
        <w:ind w:left="2568" w:hanging="480"/>
      </w:pPr>
    </w:lvl>
    <w:lvl w:ilvl="6" w:tplc="0409000F" w:tentative="1">
      <w:start w:val="1"/>
      <w:numFmt w:val="decimal"/>
      <w:lvlText w:val="%7."/>
      <w:lvlJc w:val="left"/>
      <w:pPr>
        <w:ind w:left="30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28" w:hanging="480"/>
      </w:pPr>
    </w:lvl>
    <w:lvl w:ilvl="8" w:tplc="0409001B" w:tentative="1">
      <w:start w:val="1"/>
      <w:numFmt w:val="lowerRoman"/>
      <w:lvlText w:val="%9."/>
      <w:lvlJc w:val="right"/>
      <w:pPr>
        <w:ind w:left="4008" w:hanging="480"/>
      </w:pPr>
    </w:lvl>
  </w:abstractNum>
  <w:abstractNum w:abstractNumId="70" w15:restartNumberingAfterBreak="0">
    <w:nsid w:val="587423D1"/>
    <w:multiLevelType w:val="hybridMultilevel"/>
    <w:tmpl w:val="6E1E1656"/>
    <w:lvl w:ilvl="0" w:tplc="5198A3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BF5021D"/>
    <w:multiLevelType w:val="hybridMultilevel"/>
    <w:tmpl w:val="01BE37B8"/>
    <w:lvl w:ilvl="0" w:tplc="49B29F9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2" w15:restartNumberingAfterBreak="0">
    <w:nsid w:val="5CB9693D"/>
    <w:multiLevelType w:val="hybridMultilevel"/>
    <w:tmpl w:val="52B2D016"/>
    <w:lvl w:ilvl="0" w:tplc="849A8D42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CC42672"/>
    <w:multiLevelType w:val="hybridMultilevel"/>
    <w:tmpl w:val="8A78C328"/>
    <w:lvl w:ilvl="0" w:tplc="64D6E52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F700F0D"/>
    <w:multiLevelType w:val="hybridMultilevel"/>
    <w:tmpl w:val="93DAAFD4"/>
    <w:lvl w:ilvl="0" w:tplc="C4CE9E2C">
      <w:start w:val="1"/>
      <w:numFmt w:val="taiwaneseCountingThousand"/>
      <w:suff w:val="nothing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31" w:hanging="480"/>
      </w:pPr>
    </w:lvl>
    <w:lvl w:ilvl="2" w:tplc="0409001B" w:tentative="1">
      <w:start w:val="1"/>
      <w:numFmt w:val="lowerRoman"/>
      <w:lvlText w:val="%3."/>
      <w:lvlJc w:val="right"/>
      <w:pPr>
        <w:ind w:left="2511" w:hanging="480"/>
      </w:pPr>
    </w:lvl>
    <w:lvl w:ilvl="3" w:tplc="0409000F" w:tentative="1">
      <w:start w:val="1"/>
      <w:numFmt w:val="decimal"/>
      <w:lvlText w:val="%4."/>
      <w:lvlJc w:val="left"/>
      <w:pPr>
        <w:ind w:left="29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71" w:hanging="480"/>
      </w:pPr>
    </w:lvl>
    <w:lvl w:ilvl="5" w:tplc="0409001B" w:tentative="1">
      <w:start w:val="1"/>
      <w:numFmt w:val="lowerRoman"/>
      <w:lvlText w:val="%6."/>
      <w:lvlJc w:val="right"/>
      <w:pPr>
        <w:ind w:left="3951" w:hanging="480"/>
      </w:pPr>
    </w:lvl>
    <w:lvl w:ilvl="6" w:tplc="0409000F" w:tentative="1">
      <w:start w:val="1"/>
      <w:numFmt w:val="decimal"/>
      <w:lvlText w:val="%7."/>
      <w:lvlJc w:val="left"/>
      <w:pPr>
        <w:ind w:left="44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11" w:hanging="480"/>
      </w:pPr>
    </w:lvl>
    <w:lvl w:ilvl="8" w:tplc="0409001B" w:tentative="1">
      <w:start w:val="1"/>
      <w:numFmt w:val="lowerRoman"/>
      <w:lvlText w:val="%9."/>
      <w:lvlJc w:val="right"/>
      <w:pPr>
        <w:ind w:left="5391" w:hanging="480"/>
      </w:pPr>
    </w:lvl>
  </w:abstractNum>
  <w:abstractNum w:abstractNumId="75" w15:restartNumberingAfterBreak="0">
    <w:nsid w:val="600C6E12"/>
    <w:multiLevelType w:val="hybridMultilevel"/>
    <w:tmpl w:val="FA10D6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1C16A49"/>
    <w:multiLevelType w:val="hybridMultilevel"/>
    <w:tmpl w:val="8874334C"/>
    <w:lvl w:ilvl="0" w:tplc="0EDEB7C2">
      <w:start w:val="1"/>
      <w:numFmt w:val="taiwaneseCountingThousand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77" w15:restartNumberingAfterBreak="0">
    <w:nsid w:val="625D5D21"/>
    <w:multiLevelType w:val="hybridMultilevel"/>
    <w:tmpl w:val="D592FE18"/>
    <w:lvl w:ilvl="0" w:tplc="78F4940C">
      <w:start w:val="1"/>
      <w:numFmt w:val="taiwaneseCountingThousand"/>
      <w:lvlText w:val="%1、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3A16636"/>
    <w:multiLevelType w:val="hybridMultilevel"/>
    <w:tmpl w:val="DC8C9EE6"/>
    <w:lvl w:ilvl="0" w:tplc="5F80400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4223B71"/>
    <w:multiLevelType w:val="hybridMultilevel"/>
    <w:tmpl w:val="5CAC881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8C2039E0">
      <w:start w:val="1"/>
      <w:numFmt w:val="taiwaneseCountingThousand"/>
      <w:lvlText w:val="(%2)"/>
      <w:lvlJc w:val="left"/>
      <w:pPr>
        <w:ind w:left="960" w:hanging="480"/>
      </w:pPr>
      <w:rPr>
        <w:rFonts w:hint="eastAsia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64985864"/>
    <w:multiLevelType w:val="hybridMultilevel"/>
    <w:tmpl w:val="98929FF4"/>
    <w:lvl w:ilvl="0" w:tplc="488EC7A2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65FF286F"/>
    <w:multiLevelType w:val="hybridMultilevel"/>
    <w:tmpl w:val="A5A2CB2E"/>
    <w:lvl w:ilvl="0" w:tplc="7634072E">
      <w:start w:val="7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82" w15:restartNumberingAfterBreak="0">
    <w:nsid w:val="67F31241"/>
    <w:multiLevelType w:val="hybridMultilevel"/>
    <w:tmpl w:val="F07A1562"/>
    <w:lvl w:ilvl="0" w:tplc="49B29F9C">
      <w:start w:val="1"/>
      <w:numFmt w:val="taiwaneseCountingThousand"/>
      <w:lvlText w:val="(%1)"/>
      <w:lvlJc w:val="left"/>
      <w:pPr>
        <w:ind w:left="193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411" w:hanging="480"/>
      </w:pPr>
    </w:lvl>
    <w:lvl w:ilvl="2" w:tplc="0409001B">
      <w:start w:val="1"/>
      <w:numFmt w:val="lowerRoman"/>
      <w:lvlText w:val="%3."/>
      <w:lvlJc w:val="right"/>
      <w:pPr>
        <w:ind w:left="2891" w:hanging="480"/>
      </w:pPr>
    </w:lvl>
    <w:lvl w:ilvl="3" w:tplc="0409000F" w:tentative="1">
      <w:start w:val="1"/>
      <w:numFmt w:val="decimal"/>
      <w:lvlText w:val="%4."/>
      <w:lvlJc w:val="left"/>
      <w:pPr>
        <w:ind w:left="33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1" w:hanging="480"/>
      </w:pPr>
    </w:lvl>
    <w:lvl w:ilvl="5" w:tplc="0409001B" w:tentative="1">
      <w:start w:val="1"/>
      <w:numFmt w:val="lowerRoman"/>
      <w:lvlText w:val="%6."/>
      <w:lvlJc w:val="right"/>
      <w:pPr>
        <w:ind w:left="4331" w:hanging="480"/>
      </w:pPr>
    </w:lvl>
    <w:lvl w:ilvl="6" w:tplc="0409000F" w:tentative="1">
      <w:start w:val="1"/>
      <w:numFmt w:val="decimal"/>
      <w:lvlText w:val="%7."/>
      <w:lvlJc w:val="left"/>
      <w:pPr>
        <w:ind w:left="48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1" w:hanging="480"/>
      </w:pPr>
    </w:lvl>
    <w:lvl w:ilvl="8" w:tplc="0409001B" w:tentative="1">
      <w:start w:val="1"/>
      <w:numFmt w:val="lowerRoman"/>
      <w:lvlText w:val="%9."/>
      <w:lvlJc w:val="right"/>
      <w:pPr>
        <w:ind w:left="5771" w:hanging="480"/>
      </w:pPr>
    </w:lvl>
  </w:abstractNum>
  <w:abstractNum w:abstractNumId="83" w15:restartNumberingAfterBreak="0">
    <w:nsid w:val="6B240056"/>
    <w:multiLevelType w:val="hybridMultilevel"/>
    <w:tmpl w:val="72769DC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6F90253A"/>
    <w:multiLevelType w:val="hybridMultilevel"/>
    <w:tmpl w:val="0EDC5E28"/>
    <w:lvl w:ilvl="0" w:tplc="5BB22DD0">
      <w:start w:val="1"/>
      <w:numFmt w:val="taiwaneseCountingThousand"/>
      <w:suff w:val="nothing"/>
      <w:lvlText w:val="%1、"/>
      <w:lvlJc w:val="left"/>
      <w:pPr>
        <w:ind w:left="1004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1214"/>
        </w:tabs>
        <w:ind w:left="1214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2009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4"/>
        </w:tabs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4"/>
        </w:tabs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4"/>
        </w:tabs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4"/>
        </w:tabs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4"/>
        </w:tabs>
        <w:ind w:left="4604" w:hanging="480"/>
      </w:pPr>
    </w:lvl>
  </w:abstractNum>
  <w:abstractNum w:abstractNumId="85" w15:restartNumberingAfterBreak="0">
    <w:nsid w:val="735A2520"/>
    <w:multiLevelType w:val="hybridMultilevel"/>
    <w:tmpl w:val="FBFA3EF4"/>
    <w:lvl w:ilvl="0" w:tplc="5CC6B194">
      <w:start w:val="8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3FA067E"/>
    <w:multiLevelType w:val="hybridMultilevel"/>
    <w:tmpl w:val="75B28994"/>
    <w:lvl w:ilvl="0" w:tplc="35A44502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5464BE6"/>
    <w:multiLevelType w:val="hybridMultilevel"/>
    <w:tmpl w:val="DBEEB5CE"/>
    <w:lvl w:ilvl="0" w:tplc="94E0FD7A">
      <w:start w:val="3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6D22D19"/>
    <w:multiLevelType w:val="hybridMultilevel"/>
    <w:tmpl w:val="BA807550"/>
    <w:lvl w:ilvl="0" w:tplc="ECA62C7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6FE419F"/>
    <w:multiLevelType w:val="hybridMultilevel"/>
    <w:tmpl w:val="7198341C"/>
    <w:lvl w:ilvl="0" w:tplc="339E906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7CA5D7C"/>
    <w:multiLevelType w:val="hybridMultilevel"/>
    <w:tmpl w:val="57DC138A"/>
    <w:lvl w:ilvl="0" w:tplc="488EC7A2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86A5510"/>
    <w:multiLevelType w:val="hybridMultilevel"/>
    <w:tmpl w:val="F6A6CDAE"/>
    <w:lvl w:ilvl="0" w:tplc="37588044">
      <w:start w:val="1"/>
      <w:numFmt w:val="taiwaneseCountingThousand"/>
      <w:lvlText w:val="(%1)"/>
      <w:lvlJc w:val="left"/>
      <w:pPr>
        <w:ind w:left="1121" w:hanging="480"/>
      </w:pPr>
      <w:rPr>
        <w:rFonts w:hint="default"/>
        <w:shd w:val="pct15" w:color="auto" w:fill="FFFFF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8C03A71"/>
    <w:multiLevelType w:val="hybridMultilevel"/>
    <w:tmpl w:val="D2187A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792B4999"/>
    <w:multiLevelType w:val="hybridMultilevel"/>
    <w:tmpl w:val="4EA2EC4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7A5E402B"/>
    <w:multiLevelType w:val="hybridMultilevel"/>
    <w:tmpl w:val="C174168A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5" w15:restartNumberingAfterBreak="0">
    <w:nsid w:val="7AB0783E"/>
    <w:multiLevelType w:val="hybridMultilevel"/>
    <w:tmpl w:val="CF9AFC06"/>
    <w:lvl w:ilvl="0" w:tplc="C4B283AC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7C867B22"/>
    <w:multiLevelType w:val="hybridMultilevel"/>
    <w:tmpl w:val="13DC37EA"/>
    <w:lvl w:ilvl="0" w:tplc="280EFD5A">
      <w:start w:val="8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7DAC048A"/>
    <w:multiLevelType w:val="hybridMultilevel"/>
    <w:tmpl w:val="22FA3B8A"/>
    <w:lvl w:ilvl="0" w:tplc="E8405B7E">
      <w:start w:val="1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EB95319"/>
    <w:multiLevelType w:val="hybridMultilevel"/>
    <w:tmpl w:val="B898161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FEE167B"/>
    <w:multiLevelType w:val="hybridMultilevel"/>
    <w:tmpl w:val="498AC7B0"/>
    <w:lvl w:ilvl="0" w:tplc="1162386C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4"/>
  </w:num>
  <w:num w:numId="2">
    <w:abstractNumId w:val="19"/>
  </w:num>
  <w:num w:numId="3">
    <w:abstractNumId w:val="20"/>
  </w:num>
  <w:num w:numId="4">
    <w:abstractNumId w:val="82"/>
  </w:num>
  <w:num w:numId="5">
    <w:abstractNumId w:val="5"/>
  </w:num>
  <w:num w:numId="6">
    <w:abstractNumId w:val="50"/>
  </w:num>
  <w:num w:numId="7">
    <w:abstractNumId w:val="91"/>
  </w:num>
  <w:num w:numId="8">
    <w:abstractNumId w:val="92"/>
  </w:num>
  <w:num w:numId="9">
    <w:abstractNumId w:val="27"/>
  </w:num>
  <w:num w:numId="10">
    <w:abstractNumId w:val="33"/>
  </w:num>
  <w:num w:numId="11">
    <w:abstractNumId w:val="22"/>
  </w:num>
  <w:num w:numId="12">
    <w:abstractNumId w:val="23"/>
  </w:num>
  <w:num w:numId="13">
    <w:abstractNumId w:val="26"/>
  </w:num>
  <w:num w:numId="14">
    <w:abstractNumId w:val="84"/>
  </w:num>
  <w:num w:numId="15">
    <w:abstractNumId w:val="94"/>
  </w:num>
  <w:num w:numId="16">
    <w:abstractNumId w:val="60"/>
  </w:num>
  <w:num w:numId="17">
    <w:abstractNumId w:val="3"/>
  </w:num>
  <w:num w:numId="18">
    <w:abstractNumId w:val="39"/>
  </w:num>
  <w:num w:numId="19">
    <w:abstractNumId w:val="42"/>
  </w:num>
  <w:num w:numId="20">
    <w:abstractNumId w:val="37"/>
  </w:num>
  <w:num w:numId="21">
    <w:abstractNumId w:val="55"/>
  </w:num>
  <w:num w:numId="22">
    <w:abstractNumId w:val="38"/>
  </w:num>
  <w:num w:numId="23">
    <w:abstractNumId w:val="44"/>
  </w:num>
  <w:num w:numId="24">
    <w:abstractNumId w:val="83"/>
  </w:num>
  <w:num w:numId="25">
    <w:abstractNumId w:val="63"/>
  </w:num>
  <w:num w:numId="26">
    <w:abstractNumId w:val="57"/>
  </w:num>
  <w:num w:numId="27">
    <w:abstractNumId w:val="43"/>
  </w:num>
  <w:num w:numId="28">
    <w:abstractNumId w:val="58"/>
  </w:num>
  <w:num w:numId="29">
    <w:abstractNumId w:val="95"/>
  </w:num>
  <w:num w:numId="30">
    <w:abstractNumId w:val="75"/>
  </w:num>
  <w:num w:numId="31">
    <w:abstractNumId w:val="97"/>
  </w:num>
  <w:num w:numId="32">
    <w:abstractNumId w:val="62"/>
  </w:num>
  <w:num w:numId="33">
    <w:abstractNumId w:val="77"/>
  </w:num>
  <w:num w:numId="34">
    <w:abstractNumId w:val="67"/>
  </w:num>
  <w:num w:numId="35">
    <w:abstractNumId w:val="15"/>
  </w:num>
  <w:num w:numId="36">
    <w:abstractNumId w:val="68"/>
  </w:num>
  <w:num w:numId="37">
    <w:abstractNumId w:val="51"/>
  </w:num>
  <w:num w:numId="38">
    <w:abstractNumId w:val="88"/>
  </w:num>
  <w:num w:numId="39">
    <w:abstractNumId w:val="54"/>
  </w:num>
  <w:num w:numId="40">
    <w:abstractNumId w:val="2"/>
  </w:num>
  <w:num w:numId="41">
    <w:abstractNumId w:val="78"/>
  </w:num>
  <w:num w:numId="42">
    <w:abstractNumId w:val="69"/>
  </w:num>
  <w:num w:numId="43">
    <w:abstractNumId w:val="6"/>
  </w:num>
  <w:num w:numId="44">
    <w:abstractNumId w:val="53"/>
  </w:num>
  <w:num w:numId="45">
    <w:abstractNumId w:val="11"/>
  </w:num>
  <w:num w:numId="46">
    <w:abstractNumId w:val="45"/>
  </w:num>
  <w:num w:numId="47">
    <w:abstractNumId w:val="4"/>
  </w:num>
  <w:num w:numId="48">
    <w:abstractNumId w:val="29"/>
  </w:num>
  <w:num w:numId="49">
    <w:abstractNumId w:val="99"/>
  </w:num>
  <w:num w:numId="50">
    <w:abstractNumId w:val="40"/>
  </w:num>
  <w:num w:numId="51">
    <w:abstractNumId w:val="93"/>
  </w:num>
  <w:num w:numId="52">
    <w:abstractNumId w:val="10"/>
  </w:num>
  <w:num w:numId="53">
    <w:abstractNumId w:val="35"/>
  </w:num>
  <w:num w:numId="54">
    <w:abstractNumId w:val="89"/>
  </w:num>
  <w:num w:numId="55">
    <w:abstractNumId w:val="17"/>
  </w:num>
  <w:num w:numId="56">
    <w:abstractNumId w:val="41"/>
  </w:num>
  <w:num w:numId="57">
    <w:abstractNumId w:val="13"/>
  </w:num>
  <w:num w:numId="58">
    <w:abstractNumId w:val="85"/>
  </w:num>
  <w:num w:numId="59">
    <w:abstractNumId w:val="48"/>
  </w:num>
  <w:num w:numId="60">
    <w:abstractNumId w:val="79"/>
  </w:num>
  <w:num w:numId="61">
    <w:abstractNumId w:val="65"/>
  </w:num>
  <w:num w:numId="62">
    <w:abstractNumId w:val="86"/>
  </w:num>
  <w:num w:numId="63">
    <w:abstractNumId w:val="73"/>
  </w:num>
  <w:num w:numId="64">
    <w:abstractNumId w:val="66"/>
  </w:num>
  <w:num w:numId="65">
    <w:abstractNumId w:val="7"/>
  </w:num>
  <w:num w:numId="66">
    <w:abstractNumId w:val="30"/>
  </w:num>
  <w:num w:numId="67">
    <w:abstractNumId w:val="59"/>
  </w:num>
  <w:num w:numId="68">
    <w:abstractNumId w:val="87"/>
  </w:num>
  <w:num w:numId="69">
    <w:abstractNumId w:val="47"/>
  </w:num>
  <w:num w:numId="70">
    <w:abstractNumId w:val="18"/>
  </w:num>
  <w:num w:numId="71">
    <w:abstractNumId w:val="96"/>
  </w:num>
  <w:num w:numId="72">
    <w:abstractNumId w:val="98"/>
  </w:num>
  <w:num w:numId="73">
    <w:abstractNumId w:val="24"/>
  </w:num>
  <w:num w:numId="74">
    <w:abstractNumId w:val="61"/>
  </w:num>
  <w:num w:numId="75">
    <w:abstractNumId w:val="36"/>
  </w:num>
  <w:num w:numId="76">
    <w:abstractNumId w:val="70"/>
  </w:num>
  <w:num w:numId="77">
    <w:abstractNumId w:val="16"/>
  </w:num>
  <w:num w:numId="78">
    <w:abstractNumId w:val="9"/>
  </w:num>
  <w:num w:numId="79">
    <w:abstractNumId w:val="1"/>
  </w:num>
  <w:num w:numId="80">
    <w:abstractNumId w:val="0"/>
  </w:num>
  <w:num w:numId="81">
    <w:abstractNumId w:val="28"/>
  </w:num>
  <w:num w:numId="82">
    <w:abstractNumId w:val="71"/>
  </w:num>
  <w:num w:numId="83">
    <w:abstractNumId w:val="21"/>
  </w:num>
  <w:num w:numId="84">
    <w:abstractNumId w:val="72"/>
  </w:num>
  <w:num w:numId="85">
    <w:abstractNumId w:val="64"/>
  </w:num>
  <w:num w:numId="86">
    <w:abstractNumId w:val="25"/>
  </w:num>
  <w:num w:numId="87">
    <w:abstractNumId w:val="90"/>
  </w:num>
  <w:num w:numId="88">
    <w:abstractNumId w:val="80"/>
  </w:num>
  <w:num w:numId="89">
    <w:abstractNumId w:val="49"/>
  </w:num>
  <w:num w:numId="90">
    <w:abstractNumId w:val="56"/>
  </w:num>
  <w:num w:numId="91">
    <w:abstractNumId w:val="14"/>
  </w:num>
  <w:num w:numId="92">
    <w:abstractNumId w:val="52"/>
  </w:num>
  <w:num w:numId="93">
    <w:abstractNumId w:val="46"/>
  </w:num>
  <w:num w:numId="94">
    <w:abstractNumId w:val="32"/>
  </w:num>
  <w:num w:numId="95">
    <w:abstractNumId w:val="81"/>
  </w:num>
  <w:num w:numId="96">
    <w:abstractNumId w:val="12"/>
  </w:num>
  <w:num w:numId="97">
    <w:abstractNumId w:val="8"/>
  </w:num>
  <w:num w:numId="98">
    <w:abstractNumId w:val="74"/>
  </w:num>
  <w:num w:numId="99">
    <w:abstractNumId w:val="76"/>
  </w:num>
  <w:num w:numId="100">
    <w:abstractNumId w:val="31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20"/>
  <w:drawingGridVerticalSpacing w:val="163"/>
  <w:displayHorizontalDrawingGridEvery w:val="2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3.42 公分,7.2 pt"/>
    <w:docVar w:name="HeaderDateTimeMode" w:val=" 0"/>
    <w:docVar w:name="HeaderDateTimeOpt" w:val=" 0"/>
    <w:docVar w:name="HeaderDocInfoMode" w:val=" 0"/>
    <w:docVar w:name="HeaderDocInfoOpt" w:val=" 0"/>
    <w:docVar w:name="HeaderPageNumberMode" w:val=" 0"/>
    <w:docVar w:name="z24" w:val=" 1"/>
    <w:docVar w:name="z30" w:val=" 0"/>
    <w:docVar w:name="z33" w:val=" 0"/>
  </w:docVars>
  <w:rsids>
    <w:rsidRoot w:val="00D615CA"/>
    <w:rsid w:val="00000494"/>
    <w:rsid w:val="00000BA7"/>
    <w:rsid w:val="00002AF6"/>
    <w:rsid w:val="0000359F"/>
    <w:rsid w:val="00004631"/>
    <w:rsid w:val="00005731"/>
    <w:rsid w:val="00005761"/>
    <w:rsid w:val="0000710D"/>
    <w:rsid w:val="00007BFE"/>
    <w:rsid w:val="00007EAE"/>
    <w:rsid w:val="0001056F"/>
    <w:rsid w:val="00010B19"/>
    <w:rsid w:val="000128C8"/>
    <w:rsid w:val="00013EBD"/>
    <w:rsid w:val="0001561D"/>
    <w:rsid w:val="00015655"/>
    <w:rsid w:val="00015B57"/>
    <w:rsid w:val="00016609"/>
    <w:rsid w:val="000166EF"/>
    <w:rsid w:val="0001756B"/>
    <w:rsid w:val="00017998"/>
    <w:rsid w:val="00017DAB"/>
    <w:rsid w:val="0002036E"/>
    <w:rsid w:val="000206C3"/>
    <w:rsid w:val="00020F57"/>
    <w:rsid w:val="00020FA1"/>
    <w:rsid w:val="0002124E"/>
    <w:rsid w:val="000213F5"/>
    <w:rsid w:val="00021ECE"/>
    <w:rsid w:val="00022408"/>
    <w:rsid w:val="00022489"/>
    <w:rsid w:val="00022816"/>
    <w:rsid w:val="00023181"/>
    <w:rsid w:val="000233FA"/>
    <w:rsid w:val="0002352B"/>
    <w:rsid w:val="0002401A"/>
    <w:rsid w:val="00024586"/>
    <w:rsid w:val="00024652"/>
    <w:rsid w:val="0002553C"/>
    <w:rsid w:val="00025729"/>
    <w:rsid w:val="00025B7D"/>
    <w:rsid w:val="000260B6"/>
    <w:rsid w:val="00026D4A"/>
    <w:rsid w:val="00027809"/>
    <w:rsid w:val="00027C73"/>
    <w:rsid w:val="00027EC3"/>
    <w:rsid w:val="00027FA1"/>
    <w:rsid w:val="00030B5A"/>
    <w:rsid w:val="0003159C"/>
    <w:rsid w:val="00031C2C"/>
    <w:rsid w:val="00031E23"/>
    <w:rsid w:val="00031E55"/>
    <w:rsid w:val="0003332B"/>
    <w:rsid w:val="000341D9"/>
    <w:rsid w:val="0003463F"/>
    <w:rsid w:val="000349B9"/>
    <w:rsid w:val="00034DE3"/>
    <w:rsid w:val="00034E0E"/>
    <w:rsid w:val="00035BB5"/>
    <w:rsid w:val="00035F30"/>
    <w:rsid w:val="00036060"/>
    <w:rsid w:val="00036174"/>
    <w:rsid w:val="00037D87"/>
    <w:rsid w:val="0004034D"/>
    <w:rsid w:val="0004048A"/>
    <w:rsid w:val="00040B41"/>
    <w:rsid w:val="000412ED"/>
    <w:rsid w:val="0004217B"/>
    <w:rsid w:val="00042C9C"/>
    <w:rsid w:val="0004323B"/>
    <w:rsid w:val="00043E4D"/>
    <w:rsid w:val="000442F0"/>
    <w:rsid w:val="00044990"/>
    <w:rsid w:val="00044BCF"/>
    <w:rsid w:val="00045179"/>
    <w:rsid w:val="00046542"/>
    <w:rsid w:val="0004682B"/>
    <w:rsid w:val="00046DF7"/>
    <w:rsid w:val="0005026B"/>
    <w:rsid w:val="000514BF"/>
    <w:rsid w:val="00052752"/>
    <w:rsid w:val="00053FBD"/>
    <w:rsid w:val="00054E64"/>
    <w:rsid w:val="00055024"/>
    <w:rsid w:val="000553ED"/>
    <w:rsid w:val="0005541A"/>
    <w:rsid w:val="00055A71"/>
    <w:rsid w:val="00055D5C"/>
    <w:rsid w:val="000560E8"/>
    <w:rsid w:val="000563A4"/>
    <w:rsid w:val="000573EA"/>
    <w:rsid w:val="00061199"/>
    <w:rsid w:val="00061952"/>
    <w:rsid w:val="000622F8"/>
    <w:rsid w:val="00062808"/>
    <w:rsid w:val="00062F27"/>
    <w:rsid w:val="0006312B"/>
    <w:rsid w:val="00063B0A"/>
    <w:rsid w:val="00063EE5"/>
    <w:rsid w:val="00063F7C"/>
    <w:rsid w:val="00064780"/>
    <w:rsid w:val="00064983"/>
    <w:rsid w:val="00064EE9"/>
    <w:rsid w:val="00065B73"/>
    <w:rsid w:val="00065E80"/>
    <w:rsid w:val="0006690F"/>
    <w:rsid w:val="000672FF"/>
    <w:rsid w:val="00070810"/>
    <w:rsid w:val="00070F09"/>
    <w:rsid w:val="0007139E"/>
    <w:rsid w:val="00071F02"/>
    <w:rsid w:val="0007332D"/>
    <w:rsid w:val="00073457"/>
    <w:rsid w:val="00073766"/>
    <w:rsid w:val="000745F4"/>
    <w:rsid w:val="000756D7"/>
    <w:rsid w:val="00075EF0"/>
    <w:rsid w:val="00076D82"/>
    <w:rsid w:val="000772C6"/>
    <w:rsid w:val="00077C80"/>
    <w:rsid w:val="00077DAC"/>
    <w:rsid w:val="00077DFA"/>
    <w:rsid w:val="00080901"/>
    <w:rsid w:val="000814A2"/>
    <w:rsid w:val="000820D8"/>
    <w:rsid w:val="000826E6"/>
    <w:rsid w:val="000836BD"/>
    <w:rsid w:val="00083C67"/>
    <w:rsid w:val="00084726"/>
    <w:rsid w:val="00084864"/>
    <w:rsid w:val="000854E7"/>
    <w:rsid w:val="000855B8"/>
    <w:rsid w:val="000856E1"/>
    <w:rsid w:val="000858DD"/>
    <w:rsid w:val="00085B79"/>
    <w:rsid w:val="00086281"/>
    <w:rsid w:val="00087983"/>
    <w:rsid w:val="000901F2"/>
    <w:rsid w:val="00091A6E"/>
    <w:rsid w:val="00091D80"/>
    <w:rsid w:val="00092191"/>
    <w:rsid w:val="000922B6"/>
    <w:rsid w:val="000922F6"/>
    <w:rsid w:val="0009244F"/>
    <w:rsid w:val="000930B4"/>
    <w:rsid w:val="00093482"/>
    <w:rsid w:val="00093484"/>
    <w:rsid w:val="00093C12"/>
    <w:rsid w:val="0009411F"/>
    <w:rsid w:val="0009453B"/>
    <w:rsid w:val="00094968"/>
    <w:rsid w:val="000950BB"/>
    <w:rsid w:val="0009568B"/>
    <w:rsid w:val="00095CD0"/>
    <w:rsid w:val="000971CD"/>
    <w:rsid w:val="00097AEE"/>
    <w:rsid w:val="000A14B2"/>
    <w:rsid w:val="000A15B0"/>
    <w:rsid w:val="000A1A38"/>
    <w:rsid w:val="000A2C2F"/>
    <w:rsid w:val="000A2C53"/>
    <w:rsid w:val="000A308F"/>
    <w:rsid w:val="000A3E82"/>
    <w:rsid w:val="000A3ECF"/>
    <w:rsid w:val="000A3FB3"/>
    <w:rsid w:val="000A47FD"/>
    <w:rsid w:val="000A5940"/>
    <w:rsid w:val="000A6CF6"/>
    <w:rsid w:val="000A7381"/>
    <w:rsid w:val="000B0121"/>
    <w:rsid w:val="000B0CDC"/>
    <w:rsid w:val="000B13CA"/>
    <w:rsid w:val="000B1E4F"/>
    <w:rsid w:val="000B2DA3"/>
    <w:rsid w:val="000B30CC"/>
    <w:rsid w:val="000B403E"/>
    <w:rsid w:val="000B4137"/>
    <w:rsid w:val="000B4CCC"/>
    <w:rsid w:val="000B4FA0"/>
    <w:rsid w:val="000B53EF"/>
    <w:rsid w:val="000B5C83"/>
    <w:rsid w:val="000B6976"/>
    <w:rsid w:val="000C0A45"/>
    <w:rsid w:val="000C1ABC"/>
    <w:rsid w:val="000C309C"/>
    <w:rsid w:val="000C3323"/>
    <w:rsid w:val="000C3531"/>
    <w:rsid w:val="000C3EE4"/>
    <w:rsid w:val="000C405D"/>
    <w:rsid w:val="000C4424"/>
    <w:rsid w:val="000C499D"/>
    <w:rsid w:val="000C4ACA"/>
    <w:rsid w:val="000C5A2D"/>
    <w:rsid w:val="000C6639"/>
    <w:rsid w:val="000C6FBA"/>
    <w:rsid w:val="000C7024"/>
    <w:rsid w:val="000C761B"/>
    <w:rsid w:val="000C7B2C"/>
    <w:rsid w:val="000D0D35"/>
    <w:rsid w:val="000D17C4"/>
    <w:rsid w:val="000D1BF6"/>
    <w:rsid w:val="000D22F2"/>
    <w:rsid w:val="000D2344"/>
    <w:rsid w:val="000D30A4"/>
    <w:rsid w:val="000D31E5"/>
    <w:rsid w:val="000D343F"/>
    <w:rsid w:val="000D37E4"/>
    <w:rsid w:val="000D41A4"/>
    <w:rsid w:val="000D565D"/>
    <w:rsid w:val="000D64EC"/>
    <w:rsid w:val="000D7396"/>
    <w:rsid w:val="000D79E7"/>
    <w:rsid w:val="000E05B0"/>
    <w:rsid w:val="000E05DB"/>
    <w:rsid w:val="000E0A3A"/>
    <w:rsid w:val="000E1457"/>
    <w:rsid w:val="000E1926"/>
    <w:rsid w:val="000E1AC9"/>
    <w:rsid w:val="000E2079"/>
    <w:rsid w:val="000E2A22"/>
    <w:rsid w:val="000E38EC"/>
    <w:rsid w:val="000E3E8F"/>
    <w:rsid w:val="000E47F2"/>
    <w:rsid w:val="000E563A"/>
    <w:rsid w:val="000E61E1"/>
    <w:rsid w:val="000E6F00"/>
    <w:rsid w:val="000E776B"/>
    <w:rsid w:val="000E7FA0"/>
    <w:rsid w:val="000F0055"/>
    <w:rsid w:val="000F2C12"/>
    <w:rsid w:val="000F2DFF"/>
    <w:rsid w:val="000F42E3"/>
    <w:rsid w:val="000F4C8D"/>
    <w:rsid w:val="000F4F01"/>
    <w:rsid w:val="000F54BB"/>
    <w:rsid w:val="000F567A"/>
    <w:rsid w:val="000F5C0E"/>
    <w:rsid w:val="000F72E1"/>
    <w:rsid w:val="000F7D7F"/>
    <w:rsid w:val="0010037E"/>
    <w:rsid w:val="00101A76"/>
    <w:rsid w:val="00102187"/>
    <w:rsid w:val="001027EB"/>
    <w:rsid w:val="00102992"/>
    <w:rsid w:val="00103C9D"/>
    <w:rsid w:val="00104A95"/>
    <w:rsid w:val="00104B3F"/>
    <w:rsid w:val="00104D61"/>
    <w:rsid w:val="00106D86"/>
    <w:rsid w:val="00106E8B"/>
    <w:rsid w:val="00107775"/>
    <w:rsid w:val="001078EB"/>
    <w:rsid w:val="00110AB0"/>
    <w:rsid w:val="00110D7B"/>
    <w:rsid w:val="00111247"/>
    <w:rsid w:val="001112C5"/>
    <w:rsid w:val="00111CA0"/>
    <w:rsid w:val="00113429"/>
    <w:rsid w:val="0011344F"/>
    <w:rsid w:val="00113F2C"/>
    <w:rsid w:val="00114969"/>
    <w:rsid w:val="00114A82"/>
    <w:rsid w:val="0011520F"/>
    <w:rsid w:val="001160EE"/>
    <w:rsid w:val="0012001B"/>
    <w:rsid w:val="00120312"/>
    <w:rsid w:val="001219FB"/>
    <w:rsid w:val="00122215"/>
    <w:rsid w:val="00122E80"/>
    <w:rsid w:val="00122F91"/>
    <w:rsid w:val="00123D8D"/>
    <w:rsid w:val="00124074"/>
    <w:rsid w:val="00124482"/>
    <w:rsid w:val="00124AD4"/>
    <w:rsid w:val="00125B6A"/>
    <w:rsid w:val="00125E56"/>
    <w:rsid w:val="00126A6B"/>
    <w:rsid w:val="00126BDA"/>
    <w:rsid w:val="00127150"/>
    <w:rsid w:val="00127549"/>
    <w:rsid w:val="001278AB"/>
    <w:rsid w:val="00127DD1"/>
    <w:rsid w:val="00130063"/>
    <w:rsid w:val="001303DD"/>
    <w:rsid w:val="0013077C"/>
    <w:rsid w:val="00130DB4"/>
    <w:rsid w:val="001311D9"/>
    <w:rsid w:val="0013150C"/>
    <w:rsid w:val="00131D31"/>
    <w:rsid w:val="00131F0F"/>
    <w:rsid w:val="001330DE"/>
    <w:rsid w:val="00133FBE"/>
    <w:rsid w:val="001343AD"/>
    <w:rsid w:val="00134AA9"/>
    <w:rsid w:val="00134E5F"/>
    <w:rsid w:val="001360BB"/>
    <w:rsid w:val="001378FF"/>
    <w:rsid w:val="00137AC9"/>
    <w:rsid w:val="00137B9A"/>
    <w:rsid w:val="00140817"/>
    <w:rsid w:val="0014095A"/>
    <w:rsid w:val="00140F2E"/>
    <w:rsid w:val="001414E5"/>
    <w:rsid w:val="00144516"/>
    <w:rsid w:val="00145BFB"/>
    <w:rsid w:val="0014666F"/>
    <w:rsid w:val="00147939"/>
    <w:rsid w:val="00147D2D"/>
    <w:rsid w:val="00150265"/>
    <w:rsid w:val="00150905"/>
    <w:rsid w:val="00150FBA"/>
    <w:rsid w:val="001514EE"/>
    <w:rsid w:val="001520CB"/>
    <w:rsid w:val="00152772"/>
    <w:rsid w:val="00152F25"/>
    <w:rsid w:val="001533A4"/>
    <w:rsid w:val="00153833"/>
    <w:rsid w:val="00153B3B"/>
    <w:rsid w:val="0015416B"/>
    <w:rsid w:val="001544AB"/>
    <w:rsid w:val="00154745"/>
    <w:rsid w:val="00154B1B"/>
    <w:rsid w:val="0015506C"/>
    <w:rsid w:val="00155233"/>
    <w:rsid w:val="00155518"/>
    <w:rsid w:val="0015558E"/>
    <w:rsid w:val="00155A38"/>
    <w:rsid w:val="0015632E"/>
    <w:rsid w:val="0015678C"/>
    <w:rsid w:val="00157C17"/>
    <w:rsid w:val="001607F3"/>
    <w:rsid w:val="001609B5"/>
    <w:rsid w:val="0016128C"/>
    <w:rsid w:val="00161725"/>
    <w:rsid w:val="00161B16"/>
    <w:rsid w:val="00161EC6"/>
    <w:rsid w:val="001624B6"/>
    <w:rsid w:val="00162B6C"/>
    <w:rsid w:val="00163157"/>
    <w:rsid w:val="00163559"/>
    <w:rsid w:val="00163E99"/>
    <w:rsid w:val="00164599"/>
    <w:rsid w:val="0016471E"/>
    <w:rsid w:val="00164C9C"/>
    <w:rsid w:val="001661AA"/>
    <w:rsid w:val="0016709E"/>
    <w:rsid w:val="00167712"/>
    <w:rsid w:val="001713D3"/>
    <w:rsid w:val="00171934"/>
    <w:rsid w:val="00173868"/>
    <w:rsid w:val="0017499F"/>
    <w:rsid w:val="0017576B"/>
    <w:rsid w:val="0017627D"/>
    <w:rsid w:val="00176C55"/>
    <w:rsid w:val="00176FCD"/>
    <w:rsid w:val="00177FA3"/>
    <w:rsid w:val="00180D64"/>
    <w:rsid w:val="00181A1E"/>
    <w:rsid w:val="0018231E"/>
    <w:rsid w:val="0018265C"/>
    <w:rsid w:val="00183688"/>
    <w:rsid w:val="001844A6"/>
    <w:rsid w:val="0018467D"/>
    <w:rsid w:val="00184AC0"/>
    <w:rsid w:val="00184B6B"/>
    <w:rsid w:val="00184BFD"/>
    <w:rsid w:val="00184E22"/>
    <w:rsid w:val="00184F4E"/>
    <w:rsid w:val="001858AF"/>
    <w:rsid w:val="00185CCE"/>
    <w:rsid w:val="00186101"/>
    <w:rsid w:val="0018669F"/>
    <w:rsid w:val="00186A9D"/>
    <w:rsid w:val="00186CD5"/>
    <w:rsid w:val="00191807"/>
    <w:rsid w:val="00191C0C"/>
    <w:rsid w:val="00192022"/>
    <w:rsid w:val="0019296B"/>
    <w:rsid w:val="001938BA"/>
    <w:rsid w:val="001947A2"/>
    <w:rsid w:val="00194953"/>
    <w:rsid w:val="00194D28"/>
    <w:rsid w:val="00196E4C"/>
    <w:rsid w:val="00197226"/>
    <w:rsid w:val="001972BA"/>
    <w:rsid w:val="0019738C"/>
    <w:rsid w:val="001975B2"/>
    <w:rsid w:val="001A00DB"/>
    <w:rsid w:val="001A04CE"/>
    <w:rsid w:val="001A10CF"/>
    <w:rsid w:val="001A192B"/>
    <w:rsid w:val="001A1D1B"/>
    <w:rsid w:val="001A2446"/>
    <w:rsid w:val="001A2EEE"/>
    <w:rsid w:val="001A39FB"/>
    <w:rsid w:val="001A3BED"/>
    <w:rsid w:val="001A41B7"/>
    <w:rsid w:val="001A4589"/>
    <w:rsid w:val="001A4A2B"/>
    <w:rsid w:val="001A506D"/>
    <w:rsid w:val="001A602D"/>
    <w:rsid w:val="001A64D5"/>
    <w:rsid w:val="001A69BB"/>
    <w:rsid w:val="001A74D4"/>
    <w:rsid w:val="001A75CE"/>
    <w:rsid w:val="001A7B3D"/>
    <w:rsid w:val="001A7D42"/>
    <w:rsid w:val="001B01D7"/>
    <w:rsid w:val="001B0C47"/>
    <w:rsid w:val="001B13BD"/>
    <w:rsid w:val="001B1D37"/>
    <w:rsid w:val="001B20C3"/>
    <w:rsid w:val="001B2340"/>
    <w:rsid w:val="001B24A1"/>
    <w:rsid w:val="001B28A2"/>
    <w:rsid w:val="001B2CAD"/>
    <w:rsid w:val="001B2D6F"/>
    <w:rsid w:val="001B30F8"/>
    <w:rsid w:val="001B3599"/>
    <w:rsid w:val="001B35CE"/>
    <w:rsid w:val="001B3738"/>
    <w:rsid w:val="001B3E98"/>
    <w:rsid w:val="001B42F0"/>
    <w:rsid w:val="001B4332"/>
    <w:rsid w:val="001B506E"/>
    <w:rsid w:val="001B55D9"/>
    <w:rsid w:val="001B5611"/>
    <w:rsid w:val="001B5708"/>
    <w:rsid w:val="001B57A6"/>
    <w:rsid w:val="001B5D6D"/>
    <w:rsid w:val="001B5D75"/>
    <w:rsid w:val="001B5E1B"/>
    <w:rsid w:val="001B62F7"/>
    <w:rsid w:val="001B6D8A"/>
    <w:rsid w:val="001B6DD4"/>
    <w:rsid w:val="001B6E23"/>
    <w:rsid w:val="001B73EE"/>
    <w:rsid w:val="001B7B94"/>
    <w:rsid w:val="001B7C42"/>
    <w:rsid w:val="001C005C"/>
    <w:rsid w:val="001C0124"/>
    <w:rsid w:val="001C0850"/>
    <w:rsid w:val="001C1EB2"/>
    <w:rsid w:val="001C231A"/>
    <w:rsid w:val="001C2CDA"/>
    <w:rsid w:val="001C3668"/>
    <w:rsid w:val="001C4FBD"/>
    <w:rsid w:val="001C586F"/>
    <w:rsid w:val="001C5AF1"/>
    <w:rsid w:val="001C5F67"/>
    <w:rsid w:val="001C61F0"/>
    <w:rsid w:val="001C62DA"/>
    <w:rsid w:val="001C7943"/>
    <w:rsid w:val="001D0C28"/>
    <w:rsid w:val="001D1DE2"/>
    <w:rsid w:val="001D23E5"/>
    <w:rsid w:val="001D3371"/>
    <w:rsid w:val="001D43EB"/>
    <w:rsid w:val="001D5292"/>
    <w:rsid w:val="001D5AA2"/>
    <w:rsid w:val="001D61CE"/>
    <w:rsid w:val="001D6600"/>
    <w:rsid w:val="001D6938"/>
    <w:rsid w:val="001D7242"/>
    <w:rsid w:val="001D7CF4"/>
    <w:rsid w:val="001E173B"/>
    <w:rsid w:val="001E21D9"/>
    <w:rsid w:val="001E2363"/>
    <w:rsid w:val="001E278C"/>
    <w:rsid w:val="001E28AA"/>
    <w:rsid w:val="001E3220"/>
    <w:rsid w:val="001E36D2"/>
    <w:rsid w:val="001E5761"/>
    <w:rsid w:val="001E59CD"/>
    <w:rsid w:val="001E6090"/>
    <w:rsid w:val="001E6A53"/>
    <w:rsid w:val="001E6A98"/>
    <w:rsid w:val="001E7A2C"/>
    <w:rsid w:val="001E7F51"/>
    <w:rsid w:val="001F0CFF"/>
    <w:rsid w:val="001F0E7A"/>
    <w:rsid w:val="001F10A6"/>
    <w:rsid w:val="001F10BB"/>
    <w:rsid w:val="001F23EC"/>
    <w:rsid w:val="001F2959"/>
    <w:rsid w:val="001F2BFC"/>
    <w:rsid w:val="001F4654"/>
    <w:rsid w:val="001F5FF8"/>
    <w:rsid w:val="001F6344"/>
    <w:rsid w:val="001F72C8"/>
    <w:rsid w:val="001F79B8"/>
    <w:rsid w:val="001F7B94"/>
    <w:rsid w:val="00200244"/>
    <w:rsid w:val="00200706"/>
    <w:rsid w:val="00201AF3"/>
    <w:rsid w:val="00202D06"/>
    <w:rsid w:val="00203064"/>
    <w:rsid w:val="0020322A"/>
    <w:rsid w:val="0020329A"/>
    <w:rsid w:val="002032AA"/>
    <w:rsid w:val="00203549"/>
    <w:rsid w:val="00203834"/>
    <w:rsid w:val="00203D42"/>
    <w:rsid w:val="002044D9"/>
    <w:rsid w:val="00204776"/>
    <w:rsid w:val="00204A93"/>
    <w:rsid w:val="0020501E"/>
    <w:rsid w:val="002055C5"/>
    <w:rsid w:val="00205FE1"/>
    <w:rsid w:val="002071E6"/>
    <w:rsid w:val="0020729D"/>
    <w:rsid w:val="002075EF"/>
    <w:rsid w:val="00207716"/>
    <w:rsid w:val="00207B7E"/>
    <w:rsid w:val="00207F26"/>
    <w:rsid w:val="002107AB"/>
    <w:rsid w:val="00211DC6"/>
    <w:rsid w:val="00211DCE"/>
    <w:rsid w:val="00211FEF"/>
    <w:rsid w:val="00212033"/>
    <w:rsid w:val="00212B27"/>
    <w:rsid w:val="00212CDE"/>
    <w:rsid w:val="00214265"/>
    <w:rsid w:val="00214993"/>
    <w:rsid w:val="002155F6"/>
    <w:rsid w:val="00215619"/>
    <w:rsid w:val="0021655F"/>
    <w:rsid w:val="00216B24"/>
    <w:rsid w:val="00216BAA"/>
    <w:rsid w:val="00217736"/>
    <w:rsid w:val="002178BC"/>
    <w:rsid w:val="00217BE3"/>
    <w:rsid w:val="00220B02"/>
    <w:rsid w:val="00220BC8"/>
    <w:rsid w:val="00221811"/>
    <w:rsid w:val="00221F17"/>
    <w:rsid w:val="00222ABE"/>
    <w:rsid w:val="00222D6A"/>
    <w:rsid w:val="0022307E"/>
    <w:rsid w:val="0022312A"/>
    <w:rsid w:val="0022359C"/>
    <w:rsid w:val="00223BD1"/>
    <w:rsid w:val="0022422F"/>
    <w:rsid w:val="00224407"/>
    <w:rsid w:val="00224BDB"/>
    <w:rsid w:val="00226322"/>
    <w:rsid w:val="00226BB5"/>
    <w:rsid w:val="002270B8"/>
    <w:rsid w:val="002278F7"/>
    <w:rsid w:val="00227EAA"/>
    <w:rsid w:val="00231FE4"/>
    <w:rsid w:val="00232866"/>
    <w:rsid w:val="00232E96"/>
    <w:rsid w:val="0023474A"/>
    <w:rsid w:val="00234BAD"/>
    <w:rsid w:val="00234CDA"/>
    <w:rsid w:val="0023596A"/>
    <w:rsid w:val="00235A9F"/>
    <w:rsid w:val="00236DF8"/>
    <w:rsid w:val="00237185"/>
    <w:rsid w:val="00237EF2"/>
    <w:rsid w:val="00237FFD"/>
    <w:rsid w:val="002403EA"/>
    <w:rsid w:val="002415B4"/>
    <w:rsid w:val="00241BD5"/>
    <w:rsid w:val="00241F26"/>
    <w:rsid w:val="00241F51"/>
    <w:rsid w:val="00242122"/>
    <w:rsid w:val="0024231D"/>
    <w:rsid w:val="0024231F"/>
    <w:rsid w:val="0024274E"/>
    <w:rsid w:val="002436C8"/>
    <w:rsid w:val="002438B7"/>
    <w:rsid w:val="00243C00"/>
    <w:rsid w:val="00245C82"/>
    <w:rsid w:val="00245ED7"/>
    <w:rsid w:val="002462C8"/>
    <w:rsid w:val="00246612"/>
    <w:rsid w:val="0024661E"/>
    <w:rsid w:val="0024691F"/>
    <w:rsid w:val="00246E7F"/>
    <w:rsid w:val="002474D8"/>
    <w:rsid w:val="0024778E"/>
    <w:rsid w:val="00250241"/>
    <w:rsid w:val="002502BE"/>
    <w:rsid w:val="002502D4"/>
    <w:rsid w:val="00250E0D"/>
    <w:rsid w:val="0025170F"/>
    <w:rsid w:val="00251F0F"/>
    <w:rsid w:val="00252005"/>
    <w:rsid w:val="002529B6"/>
    <w:rsid w:val="00253232"/>
    <w:rsid w:val="00253C01"/>
    <w:rsid w:val="002566F9"/>
    <w:rsid w:val="00257419"/>
    <w:rsid w:val="002602B8"/>
    <w:rsid w:val="00260E65"/>
    <w:rsid w:val="00262539"/>
    <w:rsid w:val="00263749"/>
    <w:rsid w:val="00264BA7"/>
    <w:rsid w:val="00264C42"/>
    <w:rsid w:val="00264EE4"/>
    <w:rsid w:val="00264F67"/>
    <w:rsid w:val="002652E8"/>
    <w:rsid w:val="00265A3E"/>
    <w:rsid w:val="00267313"/>
    <w:rsid w:val="00270853"/>
    <w:rsid w:val="002708B8"/>
    <w:rsid w:val="00270BF2"/>
    <w:rsid w:val="00270D9F"/>
    <w:rsid w:val="00270FA9"/>
    <w:rsid w:val="00271DA5"/>
    <w:rsid w:val="00271DCF"/>
    <w:rsid w:val="002723B4"/>
    <w:rsid w:val="00272498"/>
    <w:rsid w:val="0027249D"/>
    <w:rsid w:val="002724D2"/>
    <w:rsid w:val="002733A1"/>
    <w:rsid w:val="002737F7"/>
    <w:rsid w:val="00276112"/>
    <w:rsid w:val="002768EF"/>
    <w:rsid w:val="00280393"/>
    <w:rsid w:val="002811A0"/>
    <w:rsid w:val="00281459"/>
    <w:rsid w:val="00282568"/>
    <w:rsid w:val="00282B99"/>
    <w:rsid w:val="00282F4C"/>
    <w:rsid w:val="002831F8"/>
    <w:rsid w:val="0028368A"/>
    <w:rsid w:val="002839D0"/>
    <w:rsid w:val="00284149"/>
    <w:rsid w:val="002846B7"/>
    <w:rsid w:val="00284786"/>
    <w:rsid w:val="00284A3E"/>
    <w:rsid w:val="00284FC0"/>
    <w:rsid w:val="00285114"/>
    <w:rsid w:val="00285E5B"/>
    <w:rsid w:val="00285E67"/>
    <w:rsid w:val="00286080"/>
    <w:rsid w:val="002860FE"/>
    <w:rsid w:val="00286270"/>
    <w:rsid w:val="002863C1"/>
    <w:rsid w:val="002865DB"/>
    <w:rsid w:val="00286610"/>
    <w:rsid w:val="002868E5"/>
    <w:rsid w:val="00286C86"/>
    <w:rsid w:val="00286D1B"/>
    <w:rsid w:val="00290979"/>
    <w:rsid w:val="00292662"/>
    <w:rsid w:val="00292C24"/>
    <w:rsid w:val="00292D8C"/>
    <w:rsid w:val="00292F70"/>
    <w:rsid w:val="0029320F"/>
    <w:rsid w:val="00293306"/>
    <w:rsid w:val="0029349C"/>
    <w:rsid w:val="002936B5"/>
    <w:rsid w:val="00294161"/>
    <w:rsid w:val="00294482"/>
    <w:rsid w:val="00294825"/>
    <w:rsid w:val="0029540C"/>
    <w:rsid w:val="00296FB1"/>
    <w:rsid w:val="002A02C5"/>
    <w:rsid w:val="002A0341"/>
    <w:rsid w:val="002A035D"/>
    <w:rsid w:val="002A0852"/>
    <w:rsid w:val="002A1261"/>
    <w:rsid w:val="002A2137"/>
    <w:rsid w:val="002A2138"/>
    <w:rsid w:val="002A25D6"/>
    <w:rsid w:val="002A2BEF"/>
    <w:rsid w:val="002A398E"/>
    <w:rsid w:val="002A4061"/>
    <w:rsid w:val="002A4581"/>
    <w:rsid w:val="002A4771"/>
    <w:rsid w:val="002A486E"/>
    <w:rsid w:val="002A4A04"/>
    <w:rsid w:val="002A4A8A"/>
    <w:rsid w:val="002A4D11"/>
    <w:rsid w:val="002A4DC2"/>
    <w:rsid w:val="002A614A"/>
    <w:rsid w:val="002A6300"/>
    <w:rsid w:val="002A733C"/>
    <w:rsid w:val="002A7B0D"/>
    <w:rsid w:val="002A7D69"/>
    <w:rsid w:val="002B0A65"/>
    <w:rsid w:val="002B18D3"/>
    <w:rsid w:val="002B1B64"/>
    <w:rsid w:val="002B252E"/>
    <w:rsid w:val="002B2740"/>
    <w:rsid w:val="002B3B3F"/>
    <w:rsid w:val="002B3E63"/>
    <w:rsid w:val="002B42DE"/>
    <w:rsid w:val="002B45A0"/>
    <w:rsid w:val="002B4C36"/>
    <w:rsid w:val="002B5EC4"/>
    <w:rsid w:val="002B76DF"/>
    <w:rsid w:val="002C220A"/>
    <w:rsid w:val="002C30F8"/>
    <w:rsid w:val="002C4008"/>
    <w:rsid w:val="002C5436"/>
    <w:rsid w:val="002C5616"/>
    <w:rsid w:val="002C6131"/>
    <w:rsid w:val="002C6BCC"/>
    <w:rsid w:val="002C6DAB"/>
    <w:rsid w:val="002C7203"/>
    <w:rsid w:val="002C741E"/>
    <w:rsid w:val="002C781E"/>
    <w:rsid w:val="002D0523"/>
    <w:rsid w:val="002D09C7"/>
    <w:rsid w:val="002D1A7F"/>
    <w:rsid w:val="002D2827"/>
    <w:rsid w:val="002D4453"/>
    <w:rsid w:val="002D4850"/>
    <w:rsid w:val="002D4F22"/>
    <w:rsid w:val="002D6255"/>
    <w:rsid w:val="002D6C0B"/>
    <w:rsid w:val="002D7189"/>
    <w:rsid w:val="002D7269"/>
    <w:rsid w:val="002D73BC"/>
    <w:rsid w:val="002E1394"/>
    <w:rsid w:val="002E1B89"/>
    <w:rsid w:val="002E223B"/>
    <w:rsid w:val="002E2EF1"/>
    <w:rsid w:val="002E3651"/>
    <w:rsid w:val="002E3F04"/>
    <w:rsid w:val="002E420A"/>
    <w:rsid w:val="002E47C7"/>
    <w:rsid w:val="002E4994"/>
    <w:rsid w:val="002E4DD9"/>
    <w:rsid w:val="002E513B"/>
    <w:rsid w:val="002E52E9"/>
    <w:rsid w:val="002E5438"/>
    <w:rsid w:val="002E5CF2"/>
    <w:rsid w:val="002E6DD1"/>
    <w:rsid w:val="002E769F"/>
    <w:rsid w:val="002F2028"/>
    <w:rsid w:val="002F3252"/>
    <w:rsid w:val="002F3F51"/>
    <w:rsid w:val="002F4369"/>
    <w:rsid w:val="002F4804"/>
    <w:rsid w:val="002F495C"/>
    <w:rsid w:val="002F512E"/>
    <w:rsid w:val="002F54B3"/>
    <w:rsid w:val="002F70EE"/>
    <w:rsid w:val="002F7139"/>
    <w:rsid w:val="002F74CA"/>
    <w:rsid w:val="003000E1"/>
    <w:rsid w:val="0030043E"/>
    <w:rsid w:val="00300D4A"/>
    <w:rsid w:val="00302069"/>
    <w:rsid w:val="00302DFA"/>
    <w:rsid w:val="00303228"/>
    <w:rsid w:val="00303845"/>
    <w:rsid w:val="0030391E"/>
    <w:rsid w:val="00304825"/>
    <w:rsid w:val="003050FB"/>
    <w:rsid w:val="00305225"/>
    <w:rsid w:val="0030525D"/>
    <w:rsid w:val="00305C77"/>
    <w:rsid w:val="00307582"/>
    <w:rsid w:val="003075F0"/>
    <w:rsid w:val="0031012D"/>
    <w:rsid w:val="003107C0"/>
    <w:rsid w:val="003109D7"/>
    <w:rsid w:val="00310CCF"/>
    <w:rsid w:val="00310D83"/>
    <w:rsid w:val="003121F9"/>
    <w:rsid w:val="00313679"/>
    <w:rsid w:val="00314635"/>
    <w:rsid w:val="003146B6"/>
    <w:rsid w:val="0031508C"/>
    <w:rsid w:val="00315564"/>
    <w:rsid w:val="003168D6"/>
    <w:rsid w:val="00316AE7"/>
    <w:rsid w:val="00316D59"/>
    <w:rsid w:val="00317E5D"/>
    <w:rsid w:val="00321059"/>
    <w:rsid w:val="003216AB"/>
    <w:rsid w:val="00321927"/>
    <w:rsid w:val="00322E52"/>
    <w:rsid w:val="0032306D"/>
    <w:rsid w:val="00323684"/>
    <w:rsid w:val="00323A83"/>
    <w:rsid w:val="00324CB1"/>
    <w:rsid w:val="003254AC"/>
    <w:rsid w:val="003259DD"/>
    <w:rsid w:val="00326D02"/>
    <w:rsid w:val="00326FED"/>
    <w:rsid w:val="00327A75"/>
    <w:rsid w:val="0033019C"/>
    <w:rsid w:val="00330233"/>
    <w:rsid w:val="003308DE"/>
    <w:rsid w:val="00330D4D"/>
    <w:rsid w:val="00330E28"/>
    <w:rsid w:val="00330EA5"/>
    <w:rsid w:val="003324EC"/>
    <w:rsid w:val="003328F6"/>
    <w:rsid w:val="0033368B"/>
    <w:rsid w:val="00333F11"/>
    <w:rsid w:val="003346C4"/>
    <w:rsid w:val="00334AAC"/>
    <w:rsid w:val="003360E6"/>
    <w:rsid w:val="003360E8"/>
    <w:rsid w:val="00336A90"/>
    <w:rsid w:val="0033711B"/>
    <w:rsid w:val="00337241"/>
    <w:rsid w:val="003374A7"/>
    <w:rsid w:val="00337831"/>
    <w:rsid w:val="00337DAD"/>
    <w:rsid w:val="0034116D"/>
    <w:rsid w:val="0034129D"/>
    <w:rsid w:val="003419C1"/>
    <w:rsid w:val="00341A4F"/>
    <w:rsid w:val="00341C4E"/>
    <w:rsid w:val="00342D6C"/>
    <w:rsid w:val="00343716"/>
    <w:rsid w:val="00343C97"/>
    <w:rsid w:val="00344B64"/>
    <w:rsid w:val="003450C5"/>
    <w:rsid w:val="00345742"/>
    <w:rsid w:val="00345A89"/>
    <w:rsid w:val="00346128"/>
    <w:rsid w:val="003467A0"/>
    <w:rsid w:val="00350116"/>
    <w:rsid w:val="003524C2"/>
    <w:rsid w:val="00353BDB"/>
    <w:rsid w:val="00354DA4"/>
    <w:rsid w:val="00355C7B"/>
    <w:rsid w:val="00356539"/>
    <w:rsid w:val="00357091"/>
    <w:rsid w:val="003572F5"/>
    <w:rsid w:val="0036042F"/>
    <w:rsid w:val="00361A19"/>
    <w:rsid w:val="00361B06"/>
    <w:rsid w:val="00362067"/>
    <w:rsid w:val="003620C1"/>
    <w:rsid w:val="00362F80"/>
    <w:rsid w:val="00363168"/>
    <w:rsid w:val="0036421D"/>
    <w:rsid w:val="00364C6B"/>
    <w:rsid w:val="00365163"/>
    <w:rsid w:val="00366876"/>
    <w:rsid w:val="0036689D"/>
    <w:rsid w:val="00366E7E"/>
    <w:rsid w:val="00366F32"/>
    <w:rsid w:val="003670BA"/>
    <w:rsid w:val="00367573"/>
    <w:rsid w:val="0036769F"/>
    <w:rsid w:val="003677DD"/>
    <w:rsid w:val="00372B05"/>
    <w:rsid w:val="00372CF4"/>
    <w:rsid w:val="003731A1"/>
    <w:rsid w:val="00373B75"/>
    <w:rsid w:val="0037412B"/>
    <w:rsid w:val="00374D79"/>
    <w:rsid w:val="0037567D"/>
    <w:rsid w:val="003756E5"/>
    <w:rsid w:val="0037691C"/>
    <w:rsid w:val="00376C71"/>
    <w:rsid w:val="00376ED4"/>
    <w:rsid w:val="003779BE"/>
    <w:rsid w:val="00380A7E"/>
    <w:rsid w:val="00380BE9"/>
    <w:rsid w:val="00380D1C"/>
    <w:rsid w:val="00382014"/>
    <w:rsid w:val="0038373C"/>
    <w:rsid w:val="00383749"/>
    <w:rsid w:val="003846D0"/>
    <w:rsid w:val="00384851"/>
    <w:rsid w:val="00385B12"/>
    <w:rsid w:val="003862A3"/>
    <w:rsid w:val="0038708E"/>
    <w:rsid w:val="00387339"/>
    <w:rsid w:val="00387FE0"/>
    <w:rsid w:val="0039020A"/>
    <w:rsid w:val="00390362"/>
    <w:rsid w:val="003906B5"/>
    <w:rsid w:val="00390BD4"/>
    <w:rsid w:val="00391793"/>
    <w:rsid w:val="003921E4"/>
    <w:rsid w:val="00392637"/>
    <w:rsid w:val="00392F2A"/>
    <w:rsid w:val="003933E9"/>
    <w:rsid w:val="00394132"/>
    <w:rsid w:val="003942A4"/>
    <w:rsid w:val="003945ED"/>
    <w:rsid w:val="00394A53"/>
    <w:rsid w:val="00394DBE"/>
    <w:rsid w:val="00394E35"/>
    <w:rsid w:val="003958B4"/>
    <w:rsid w:val="00395D98"/>
    <w:rsid w:val="00395FAB"/>
    <w:rsid w:val="00396FE1"/>
    <w:rsid w:val="003971E4"/>
    <w:rsid w:val="003977E7"/>
    <w:rsid w:val="00397E7F"/>
    <w:rsid w:val="003A00EC"/>
    <w:rsid w:val="003A03F6"/>
    <w:rsid w:val="003A0447"/>
    <w:rsid w:val="003A07B0"/>
    <w:rsid w:val="003A0DE9"/>
    <w:rsid w:val="003A112A"/>
    <w:rsid w:val="003A16FD"/>
    <w:rsid w:val="003A1706"/>
    <w:rsid w:val="003A1D9D"/>
    <w:rsid w:val="003A2186"/>
    <w:rsid w:val="003A4D29"/>
    <w:rsid w:val="003A568D"/>
    <w:rsid w:val="003A5E61"/>
    <w:rsid w:val="003A728F"/>
    <w:rsid w:val="003B074F"/>
    <w:rsid w:val="003B3351"/>
    <w:rsid w:val="003B33AA"/>
    <w:rsid w:val="003B4555"/>
    <w:rsid w:val="003B4D22"/>
    <w:rsid w:val="003B5123"/>
    <w:rsid w:val="003B5B61"/>
    <w:rsid w:val="003B5F21"/>
    <w:rsid w:val="003B6280"/>
    <w:rsid w:val="003B62B0"/>
    <w:rsid w:val="003B6EFB"/>
    <w:rsid w:val="003B6F0A"/>
    <w:rsid w:val="003C1450"/>
    <w:rsid w:val="003C27B9"/>
    <w:rsid w:val="003C338B"/>
    <w:rsid w:val="003C385D"/>
    <w:rsid w:val="003C53BB"/>
    <w:rsid w:val="003C6082"/>
    <w:rsid w:val="003C6F49"/>
    <w:rsid w:val="003C73FD"/>
    <w:rsid w:val="003D0590"/>
    <w:rsid w:val="003D15FF"/>
    <w:rsid w:val="003D1C43"/>
    <w:rsid w:val="003D1D5E"/>
    <w:rsid w:val="003D2228"/>
    <w:rsid w:val="003D3913"/>
    <w:rsid w:val="003D41A4"/>
    <w:rsid w:val="003D481D"/>
    <w:rsid w:val="003D5287"/>
    <w:rsid w:val="003D601D"/>
    <w:rsid w:val="003D6273"/>
    <w:rsid w:val="003D70BC"/>
    <w:rsid w:val="003D741E"/>
    <w:rsid w:val="003D75F1"/>
    <w:rsid w:val="003E06FB"/>
    <w:rsid w:val="003E0B32"/>
    <w:rsid w:val="003E11FD"/>
    <w:rsid w:val="003E221C"/>
    <w:rsid w:val="003E351D"/>
    <w:rsid w:val="003E36C2"/>
    <w:rsid w:val="003E40D9"/>
    <w:rsid w:val="003E4CFE"/>
    <w:rsid w:val="003E5E39"/>
    <w:rsid w:val="003E64C4"/>
    <w:rsid w:val="003E64C5"/>
    <w:rsid w:val="003E6539"/>
    <w:rsid w:val="003E654E"/>
    <w:rsid w:val="003E755D"/>
    <w:rsid w:val="003F0390"/>
    <w:rsid w:val="003F19C1"/>
    <w:rsid w:val="003F1AE7"/>
    <w:rsid w:val="003F1D2F"/>
    <w:rsid w:val="003F2936"/>
    <w:rsid w:val="003F2DBD"/>
    <w:rsid w:val="003F34A4"/>
    <w:rsid w:val="003F3E1C"/>
    <w:rsid w:val="003F3F7C"/>
    <w:rsid w:val="003F458E"/>
    <w:rsid w:val="003F460F"/>
    <w:rsid w:val="003F50F2"/>
    <w:rsid w:val="003F5506"/>
    <w:rsid w:val="003F5DB0"/>
    <w:rsid w:val="003F648D"/>
    <w:rsid w:val="003F67DE"/>
    <w:rsid w:val="003F745F"/>
    <w:rsid w:val="004001E8"/>
    <w:rsid w:val="00400422"/>
    <w:rsid w:val="004005F5"/>
    <w:rsid w:val="00400BF9"/>
    <w:rsid w:val="00401642"/>
    <w:rsid w:val="00402448"/>
    <w:rsid w:val="004026C6"/>
    <w:rsid w:val="004041F3"/>
    <w:rsid w:val="00404BAF"/>
    <w:rsid w:val="00404E29"/>
    <w:rsid w:val="004050E6"/>
    <w:rsid w:val="004050F2"/>
    <w:rsid w:val="004055F3"/>
    <w:rsid w:val="0040580E"/>
    <w:rsid w:val="00405AF2"/>
    <w:rsid w:val="00406207"/>
    <w:rsid w:val="004075AF"/>
    <w:rsid w:val="00410337"/>
    <w:rsid w:val="0041181D"/>
    <w:rsid w:val="00411920"/>
    <w:rsid w:val="00411EF1"/>
    <w:rsid w:val="0041305B"/>
    <w:rsid w:val="0041347C"/>
    <w:rsid w:val="00413574"/>
    <w:rsid w:val="00413D05"/>
    <w:rsid w:val="00413E82"/>
    <w:rsid w:val="00414047"/>
    <w:rsid w:val="00414060"/>
    <w:rsid w:val="00414CB0"/>
    <w:rsid w:val="00414F86"/>
    <w:rsid w:val="0041553E"/>
    <w:rsid w:val="00415F74"/>
    <w:rsid w:val="004167EC"/>
    <w:rsid w:val="004167F7"/>
    <w:rsid w:val="00416D1C"/>
    <w:rsid w:val="004171C2"/>
    <w:rsid w:val="004176ED"/>
    <w:rsid w:val="00417A6A"/>
    <w:rsid w:val="00417CF3"/>
    <w:rsid w:val="004202C0"/>
    <w:rsid w:val="004202FE"/>
    <w:rsid w:val="00420761"/>
    <w:rsid w:val="00420A45"/>
    <w:rsid w:val="00420E03"/>
    <w:rsid w:val="004210A2"/>
    <w:rsid w:val="004214C5"/>
    <w:rsid w:val="004216D7"/>
    <w:rsid w:val="004224B0"/>
    <w:rsid w:val="004234E6"/>
    <w:rsid w:val="00424128"/>
    <w:rsid w:val="00425473"/>
    <w:rsid w:val="00425AEE"/>
    <w:rsid w:val="00430C78"/>
    <w:rsid w:val="00432B6D"/>
    <w:rsid w:val="00434578"/>
    <w:rsid w:val="0043486F"/>
    <w:rsid w:val="00434874"/>
    <w:rsid w:val="004365D6"/>
    <w:rsid w:val="00437279"/>
    <w:rsid w:val="004375DB"/>
    <w:rsid w:val="00440E63"/>
    <w:rsid w:val="00441608"/>
    <w:rsid w:val="00441910"/>
    <w:rsid w:val="00442667"/>
    <w:rsid w:val="0044293C"/>
    <w:rsid w:val="00442C02"/>
    <w:rsid w:val="00443592"/>
    <w:rsid w:val="0044425B"/>
    <w:rsid w:val="00445E3C"/>
    <w:rsid w:val="00445EA1"/>
    <w:rsid w:val="00446715"/>
    <w:rsid w:val="0044762E"/>
    <w:rsid w:val="0045010B"/>
    <w:rsid w:val="00450281"/>
    <w:rsid w:val="004502B3"/>
    <w:rsid w:val="0045082C"/>
    <w:rsid w:val="00452222"/>
    <w:rsid w:val="00452EA6"/>
    <w:rsid w:val="00452EB6"/>
    <w:rsid w:val="00452FB0"/>
    <w:rsid w:val="0045309D"/>
    <w:rsid w:val="0045450B"/>
    <w:rsid w:val="00456238"/>
    <w:rsid w:val="004570EB"/>
    <w:rsid w:val="0045772B"/>
    <w:rsid w:val="00457738"/>
    <w:rsid w:val="00460559"/>
    <w:rsid w:val="004619A1"/>
    <w:rsid w:val="004623C2"/>
    <w:rsid w:val="00462F09"/>
    <w:rsid w:val="004630A2"/>
    <w:rsid w:val="0046355C"/>
    <w:rsid w:val="00463E87"/>
    <w:rsid w:val="00464D6F"/>
    <w:rsid w:val="00465450"/>
    <w:rsid w:val="00467E31"/>
    <w:rsid w:val="00470F94"/>
    <w:rsid w:val="00473CA0"/>
    <w:rsid w:val="00475A27"/>
    <w:rsid w:val="00481031"/>
    <w:rsid w:val="0048184D"/>
    <w:rsid w:val="00482DEA"/>
    <w:rsid w:val="004834F5"/>
    <w:rsid w:val="00483C28"/>
    <w:rsid w:val="00483E76"/>
    <w:rsid w:val="00484C46"/>
    <w:rsid w:val="00485365"/>
    <w:rsid w:val="0048561E"/>
    <w:rsid w:val="00486A94"/>
    <w:rsid w:val="0048709B"/>
    <w:rsid w:val="004905ED"/>
    <w:rsid w:val="00492423"/>
    <w:rsid w:val="0049251F"/>
    <w:rsid w:val="004928A4"/>
    <w:rsid w:val="0049439C"/>
    <w:rsid w:val="004949AA"/>
    <w:rsid w:val="00495E7E"/>
    <w:rsid w:val="0049650D"/>
    <w:rsid w:val="004965DB"/>
    <w:rsid w:val="00496F93"/>
    <w:rsid w:val="0049702A"/>
    <w:rsid w:val="00497063"/>
    <w:rsid w:val="00497714"/>
    <w:rsid w:val="004A0E42"/>
    <w:rsid w:val="004A2579"/>
    <w:rsid w:val="004A309D"/>
    <w:rsid w:val="004A3189"/>
    <w:rsid w:val="004A491F"/>
    <w:rsid w:val="004A52DF"/>
    <w:rsid w:val="004A5BD5"/>
    <w:rsid w:val="004A5F7F"/>
    <w:rsid w:val="004A6C6A"/>
    <w:rsid w:val="004A6D2C"/>
    <w:rsid w:val="004A731D"/>
    <w:rsid w:val="004B0711"/>
    <w:rsid w:val="004B2C34"/>
    <w:rsid w:val="004B39C0"/>
    <w:rsid w:val="004B3BA7"/>
    <w:rsid w:val="004B456A"/>
    <w:rsid w:val="004B48E5"/>
    <w:rsid w:val="004B4D0D"/>
    <w:rsid w:val="004B4DAD"/>
    <w:rsid w:val="004B5225"/>
    <w:rsid w:val="004B53F7"/>
    <w:rsid w:val="004B5D36"/>
    <w:rsid w:val="004B5DD7"/>
    <w:rsid w:val="004B6622"/>
    <w:rsid w:val="004B6C30"/>
    <w:rsid w:val="004B6C67"/>
    <w:rsid w:val="004B6CB6"/>
    <w:rsid w:val="004B6DCE"/>
    <w:rsid w:val="004B7630"/>
    <w:rsid w:val="004B7670"/>
    <w:rsid w:val="004C0285"/>
    <w:rsid w:val="004C0B5B"/>
    <w:rsid w:val="004C0E81"/>
    <w:rsid w:val="004C12A9"/>
    <w:rsid w:val="004C179B"/>
    <w:rsid w:val="004C1E85"/>
    <w:rsid w:val="004C2A50"/>
    <w:rsid w:val="004C3023"/>
    <w:rsid w:val="004C317A"/>
    <w:rsid w:val="004C398E"/>
    <w:rsid w:val="004C42B4"/>
    <w:rsid w:val="004C56C1"/>
    <w:rsid w:val="004C59A2"/>
    <w:rsid w:val="004C59A4"/>
    <w:rsid w:val="004C5C4C"/>
    <w:rsid w:val="004C7458"/>
    <w:rsid w:val="004C74DC"/>
    <w:rsid w:val="004D0E24"/>
    <w:rsid w:val="004D1370"/>
    <w:rsid w:val="004D2069"/>
    <w:rsid w:val="004D24F8"/>
    <w:rsid w:val="004D2C90"/>
    <w:rsid w:val="004D3239"/>
    <w:rsid w:val="004D328C"/>
    <w:rsid w:val="004D36D5"/>
    <w:rsid w:val="004D3CDB"/>
    <w:rsid w:val="004D3EAC"/>
    <w:rsid w:val="004D4CC5"/>
    <w:rsid w:val="004D5EDF"/>
    <w:rsid w:val="004D6235"/>
    <w:rsid w:val="004D653F"/>
    <w:rsid w:val="004D67F2"/>
    <w:rsid w:val="004D7828"/>
    <w:rsid w:val="004D7F36"/>
    <w:rsid w:val="004E12F0"/>
    <w:rsid w:val="004E17EB"/>
    <w:rsid w:val="004E58D4"/>
    <w:rsid w:val="004E6CFB"/>
    <w:rsid w:val="004E7258"/>
    <w:rsid w:val="004E747B"/>
    <w:rsid w:val="004E7C59"/>
    <w:rsid w:val="004F0110"/>
    <w:rsid w:val="004F1BB9"/>
    <w:rsid w:val="004F224A"/>
    <w:rsid w:val="004F27F9"/>
    <w:rsid w:val="004F319A"/>
    <w:rsid w:val="004F37C6"/>
    <w:rsid w:val="004F4749"/>
    <w:rsid w:val="004F4D05"/>
    <w:rsid w:val="004F5546"/>
    <w:rsid w:val="004F6BAC"/>
    <w:rsid w:val="004F7D63"/>
    <w:rsid w:val="00500537"/>
    <w:rsid w:val="00500884"/>
    <w:rsid w:val="0050110B"/>
    <w:rsid w:val="00501824"/>
    <w:rsid w:val="00501C63"/>
    <w:rsid w:val="005020D0"/>
    <w:rsid w:val="00502968"/>
    <w:rsid w:val="00502C4A"/>
    <w:rsid w:val="00503BBD"/>
    <w:rsid w:val="0050468A"/>
    <w:rsid w:val="00505315"/>
    <w:rsid w:val="00507068"/>
    <w:rsid w:val="005115E2"/>
    <w:rsid w:val="00511881"/>
    <w:rsid w:val="00511BCC"/>
    <w:rsid w:val="00512097"/>
    <w:rsid w:val="005123AF"/>
    <w:rsid w:val="00512683"/>
    <w:rsid w:val="005126BD"/>
    <w:rsid w:val="00512722"/>
    <w:rsid w:val="00513369"/>
    <w:rsid w:val="00513849"/>
    <w:rsid w:val="0051498A"/>
    <w:rsid w:val="0051499D"/>
    <w:rsid w:val="00514F82"/>
    <w:rsid w:val="00515B70"/>
    <w:rsid w:val="00515D36"/>
    <w:rsid w:val="00517E1E"/>
    <w:rsid w:val="0052007C"/>
    <w:rsid w:val="0052057C"/>
    <w:rsid w:val="00521634"/>
    <w:rsid w:val="00521701"/>
    <w:rsid w:val="005218E2"/>
    <w:rsid w:val="00521EA4"/>
    <w:rsid w:val="0052350E"/>
    <w:rsid w:val="00523C21"/>
    <w:rsid w:val="005241FF"/>
    <w:rsid w:val="00524230"/>
    <w:rsid w:val="0052483B"/>
    <w:rsid w:val="0052673F"/>
    <w:rsid w:val="00527667"/>
    <w:rsid w:val="00527689"/>
    <w:rsid w:val="005304E6"/>
    <w:rsid w:val="005309F5"/>
    <w:rsid w:val="00531237"/>
    <w:rsid w:val="005312A8"/>
    <w:rsid w:val="00531BBD"/>
    <w:rsid w:val="00531DD7"/>
    <w:rsid w:val="00532383"/>
    <w:rsid w:val="005326B0"/>
    <w:rsid w:val="00532877"/>
    <w:rsid w:val="00532A88"/>
    <w:rsid w:val="00532B2E"/>
    <w:rsid w:val="0053337A"/>
    <w:rsid w:val="00534A63"/>
    <w:rsid w:val="00535B0D"/>
    <w:rsid w:val="00535FBB"/>
    <w:rsid w:val="00536583"/>
    <w:rsid w:val="00536850"/>
    <w:rsid w:val="005369C3"/>
    <w:rsid w:val="00537793"/>
    <w:rsid w:val="0053791D"/>
    <w:rsid w:val="00537C69"/>
    <w:rsid w:val="00537CC4"/>
    <w:rsid w:val="00540072"/>
    <w:rsid w:val="00540812"/>
    <w:rsid w:val="005408EB"/>
    <w:rsid w:val="00540A1B"/>
    <w:rsid w:val="00542013"/>
    <w:rsid w:val="00542574"/>
    <w:rsid w:val="00543989"/>
    <w:rsid w:val="005443AF"/>
    <w:rsid w:val="005443C7"/>
    <w:rsid w:val="005447BB"/>
    <w:rsid w:val="00545231"/>
    <w:rsid w:val="00545507"/>
    <w:rsid w:val="00547333"/>
    <w:rsid w:val="005516C0"/>
    <w:rsid w:val="00551F24"/>
    <w:rsid w:val="005524B0"/>
    <w:rsid w:val="005528EE"/>
    <w:rsid w:val="005534D9"/>
    <w:rsid w:val="00553570"/>
    <w:rsid w:val="005539EF"/>
    <w:rsid w:val="00554351"/>
    <w:rsid w:val="0055503B"/>
    <w:rsid w:val="0055519D"/>
    <w:rsid w:val="005553EE"/>
    <w:rsid w:val="0055587F"/>
    <w:rsid w:val="00555A56"/>
    <w:rsid w:val="005568EA"/>
    <w:rsid w:val="00557C8B"/>
    <w:rsid w:val="00557E55"/>
    <w:rsid w:val="005609A7"/>
    <w:rsid w:val="00561408"/>
    <w:rsid w:val="00561967"/>
    <w:rsid w:val="00561E7A"/>
    <w:rsid w:val="00562388"/>
    <w:rsid w:val="005633D0"/>
    <w:rsid w:val="005642C8"/>
    <w:rsid w:val="00564A1E"/>
    <w:rsid w:val="00564BAB"/>
    <w:rsid w:val="00565193"/>
    <w:rsid w:val="00565C96"/>
    <w:rsid w:val="005661C2"/>
    <w:rsid w:val="005661DE"/>
    <w:rsid w:val="00566D36"/>
    <w:rsid w:val="005675B2"/>
    <w:rsid w:val="00567A99"/>
    <w:rsid w:val="0057063F"/>
    <w:rsid w:val="00570AF8"/>
    <w:rsid w:val="00570D59"/>
    <w:rsid w:val="005711CC"/>
    <w:rsid w:val="00571D8D"/>
    <w:rsid w:val="00572374"/>
    <w:rsid w:val="005726B9"/>
    <w:rsid w:val="00573C22"/>
    <w:rsid w:val="00575856"/>
    <w:rsid w:val="005761C7"/>
    <w:rsid w:val="00577750"/>
    <w:rsid w:val="0057783D"/>
    <w:rsid w:val="00577AFD"/>
    <w:rsid w:val="00581A14"/>
    <w:rsid w:val="00582A89"/>
    <w:rsid w:val="00582F71"/>
    <w:rsid w:val="00583226"/>
    <w:rsid w:val="005832E5"/>
    <w:rsid w:val="00583A72"/>
    <w:rsid w:val="00583C1A"/>
    <w:rsid w:val="0058431F"/>
    <w:rsid w:val="0058579B"/>
    <w:rsid w:val="00585E23"/>
    <w:rsid w:val="0058637F"/>
    <w:rsid w:val="00586DC9"/>
    <w:rsid w:val="00587F15"/>
    <w:rsid w:val="00590598"/>
    <w:rsid w:val="0059095C"/>
    <w:rsid w:val="005909E6"/>
    <w:rsid w:val="005917D5"/>
    <w:rsid w:val="005918A1"/>
    <w:rsid w:val="005919DF"/>
    <w:rsid w:val="00591D14"/>
    <w:rsid w:val="00592659"/>
    <w:rsid w:val="0059281D"/>
    <w:rsid w:val="00592859"/>
    <w:rsid w:val="00592CA9"/>
    <w:rsid w:val="00592F6D"/>
    <w:rsid w:val="0059461C"/>
    <w:rsid w:val="00594E35"/>
    <w:rsid w:val="005957A3"/>
    <w:rsid w:val="00595909"/>
    <w:rsid w:val="00595C8A"/>
    <w:rsid w:val="00595F9F"/>
    <w:rsid w:val="00596033"/>
    <w:rsid w:val="005972CD"/>
    <w:rsid w:val="00597524"/>
    <w:rsid w:val="005975E1"/>
    <w:rsid w:val="005A05E9"/>
    <w:rsid w:val="005A11A7"/>
    <w:rsid w:val="005A154A"/>
    <w:rsid w:val="005A1702"/>
    <w:rsid w:val="005A1DE4"/>
    <w:rsid w:val="005A3591"/>
    <w:rsid w:val="005A481D"/>
    <w:rsid w:val="005A4DB9"/>
    <w:rsid w:val="005A5C00"/>
    <w:rsid w:val="005A6C90"/>
    <w:rsid w:val="005A78B3"/>
    <w:rsid w:val="005A7A43"/>
    <w:rsid w:val="005A7CF3"/>
    <w:rsid w:val="005A7E21"/>
    <w:rsid w:val="005B11EB"/>
    <w:rsid w:val="005B2BC2"/>
    <w:rsid w:val="005B3735"/>
    <w:rsid w:val="005B4A68"/>
    <w:rsid w:val="005B7372"/>
    <w:rsid w:val="005B7EB3"/>
    <w:rsid w:val="005C014D"/>
    <w:rsid w:val="005C1FB1"/>
    <w:rsid w:val="005C236A"/>
    <w:rsid w:val="005C2C9D"/>
    <w:rsid w:val="005C3682"/>
    <w:rsid w:val="005C3FBB"/>
    <w:rsid w:val="005C4328"/>
    <w:rsid w:val="005C4945"/>
    <w:rsid w:val="005C53E2"/>
    <w:rsid w:val="005C5AF0"/>
    <w:rsid w:val="005C6130"/>
    <w:rsid w:val="005C6569"/>
    <w:rsid w:val="005C67BB"/>
    <w:rsid w:val="005C7356"/>
    <w:rsid w:val="005C74EC"/>
    <w:rsid w:val="005C7771"/>
    <w:rsid w:val="005D00E9"/>
    <w:rsid w:val="005D0516"/>
    <w:rsid w:val="005D0659"/>
    <w:rsid w:val="005D06C4"/>
    <w:rsid w:val="005D0A30"/>
    <w:rsid w:val="005D1C29"/>
    <w:rsid w:val="005D203B"/>
    <w:rsid w:val="005D2587"/>
    <w:rsid w:val="005D2845"/>
    <w:rsid w:val="005D3CAA"/>
    <w:rsid w:val="005D4EB4"/>
    <w:rsid w:val="005D540E"/>
    <w:rsid w:val="005D54F8"/>
    <w:rsid w:val="005D5C4E"/>
    <w:rsid w:val="005D5C70"/>
    <w:rsid w:val="005D5D9A"/>
    <w:rsid w:val="005D5E2E"/>
    <w:rsid w:val="005D5E9A"/>
    <w:rsid w:val="005D5EFB"/>
    <w:rsid w:val="005D5F66"/>
    <w:rsid w:val="005D7186"/>
    <w:rsid w:val="005E0B21"/>
    <w:rsid w:val="005E0EF9"/>
    <w:rsid w:val="005E121C"/>
    <w:rsid w:val="005E1D14"/>
    <w:rsid w:val="005E2AC0"/>
    <w:rsid w:val="005E2D48"/>
    <w:rsid w:val="005E37EC"/>
    <w:rsid w:val="005E3DDD"/>
    <w:rsid w:val="005E4123"/>
    <w:rsid w:val="005E4B99"/>
    <w:rsid w:val="005E527E"/>
    <w:rsid w:val="005E5836"/>
    <w:rsid w:val="005E5879"/>
    <w:rsid w:val="005E5DE6"/>
    <w:rsid w:val="005E65FA"/>
    <w:rsid w:val="005E6804"/>
    <w:rsid w:val="005E6E51"/>
    <w:rsid w:val="005E7089"/>
    <w:rsid w:val="005E7BE8"/>
    <w:rsid w:val="005E7FB3"/>
    <w:rsid w:val="005F0DA7"/>
    <w:rsid w:val="005F10F1"/>
    <w:rsid w:val="005F1CDD"/>
    <w:rsid w:val="005F2170"/>
    <w:rsid w:val="005F386A"/>
    <w:rsid w:val="005F3AA4"/>
    <w:rsid w:val="005F3DA7"/>
    <w:rsid w:val="005F4271"/>
    <w:rsid w:val="005F43C8"/>
    <w:rsid w:val="005F4A0D"/>
    <w:rsid w:val="005F5899"/>
    <w:rsid w:val="005F5B4B"/>
    <w:rsid w:val="005F60E1"/>
    <w:rsid w:val="005F6320"/>
    <w:rsid w:val="005F74A4"/>
    <w:rsid w:val="005F74E0"/>
    <w:rsid w:val="00601F0F"/>
    <w:rsid w:val="00601F93"/>
    <w:rsid w:val="00602212"/>
    <w:rsid w:val="00602D66"/>
    <w:rsid w:val="00602FDF"/>
    <w:rsid w:val="00603FCB"/>
    <w:rsid w:val="00604BE7"/>
    <w:rsid w:val="006052D3"/>
    <w:rsid w:val="006052EE"/>
    <w:rsid w:val="00605B9C"/>
    <w:rsid w:val="00605D94"/>
    <w:rsid w:val="00605FD3"/>
    <w:rsid w:val="00606138"/>
    <w:rsid w:val="00606819"/>
    <w:rsid w:val="00606BFF"/>
    <w:rsid w:val="00606F78"/>
    <w:rsid w:val="00607513"/>
    <w:rsid w:val="00607A9D"/>
    <w:rsid w:val="00610191"/>
    <w:rsid w:val="00610666"/>
    <w:rsid w:val="0061076E"/>
    <w:rsid w:val="00610DDD"/>
    <w:rsid w:val="0061160B"/>
    <w:rsid w:val="006116D8"/>
    <w:rsid w:val="00612323"/>
    <w:rsid w:val="006126CA"/>
    <w:rsid w:val="0061342A"/>
    <w:rsid w:val="006134B8"/>
    <w:rsid w:val="00613A52"/>
    <w:rsid w:val="00615DDD"/>
    <w:rsid w:val="00616F77"/>
    <w:rsid w:val="006170EB"/>
    <w:rsid w:val="00617E85"/>
    <w:rsid w:val="00620A50"/>
    <w:rsid w:val="00621034"/>
    <w:rsid w:val="00621681"/>
    <w:rsid w:val="0062176A"/>
    <w:rsid w:val="006219F1"/>
    <w:rsid w:val="00622D3B"/>
    <w:rsid w:val="00623A27"/>
    <w:rsid w:val="00624EAC"/>
    <w:rsid w:val="00625291"/>
    <w:rsid w:val="00625386"/>
    <w:rsid w:val="006259F8"/>
    <w:rsid w:val="006261F1"/>
    <w:rsid w:val="00626F3E"/>
    <w:rsid w:val="0062710E"/>
    <w:rsid w:val="00627EC6"/>
    <w:rsid w:val="006307B3"/>
    <w:rsid w:val="00630901"/>
    <w:rsid w:val="00630D5D"/>
    <w:rsid w:val="00631CF7"/>
    <w:rsid w:val="00632122"/>
    <w:rsid w:val="0063230A"/>
    <w:rsid w:val="006326ED"/>
    <w:rsid w:val="00632A52"/>
    <w:rsid w:val="00633D80"/>
    <w:rsid w:val="00634207"/>
    <w:rsid w:val="006351B9"/>
    <w:rsid w:val="0063529B"/>
    <w:rsid w:val="00635860"/>
    <w:rsid w:val="00635870"/>
    <w:rsid w:val="006359A0"/>
    <w:rsid w:val="00635C06"/>
    <w:rsid w:val="006364A1"/>
    <w:rsid w:val="00636939"/>
    <w:rsid w:val="00636F87"/>
    <w:rsid w:val="00637380"/>
    <w:rsid w:val="006374C5"/>
    <w:rsid w:val="00637BEB"/>
    <w:rsid w:val="006409F6"/>
    <w:rsid w:val="006410BD"/>
    <w:rsid w:val="006413F8"/>
    <w:rsid w:val="0064145E"/>
    <w:rsid w:val="00641FB6"/>
    <w:rsid w:val="00642889"/>
    <w:rsid w:val="00643182"/>
    <w:rsid w:val="006436AF"/>
    <w:rsid w:val="006438F8"/>
    <w:rsid w:val="00645146"/>
    <w:rsid w:val="00645325"/>
    <w:rsid w:val="00645470"/>
    <w:rsid w:val="006467E9"/>
    <w:rsid w:val="0064686E"/>
    <w:rsid w:val="00646F55"/>
    <w:rsid w:val="00647B5E"/>
    <w:rsid w:val="00650E25"/>
    <w:rsid w:val="0065177A"/>
    <w:rsid w:val="00651983"/>
    <w:rsid w:val="00651D0A"/>
    <w:rsid w:val="00651E26"/>
    <w:rsid w:val="0065204E"/>
    <w:rsid w:val="00652AB1"/>
    <w:rsid w:val="00653377"/>
    <w:rsid w:val="00653A46"/>
    <w:rsid w:val="00655906"/>
    <w:rsid w:val="00656A73"/>
    <w:rsid w:val="00656D93"/>
    <w:rsid w:val="00656EB6"/>
    <w:rsid w:val="00657702"/>
    <w:rsid w:val="00661312"/>
    <w:rsid w:val="0066198A"/>
    <w:rsid w:val="00662BED"/>
    <w:rsid w:val="006639CE"/>
    <w:rsid w:val="006652C8"/>
    <w:rsid w:val="006653E1"/>
    <w:rsid w:val="006661D9"/>
    <w:rsid w:val="0067032B"/>
    <w:rsid w:val="00670CEB"/>
    <w:rsid w:val="006713DF"/>
    <w:rsid w:val="006721C8"/>
    <w:rsid w:val="00672B95"/>
    <w:rsid w:val="006748C5"/>
    <w:rsid w:val="00674C51"/>
    <w:rsid w:val="006759AD"/>
    <w:rsid w:val="00675D09"/>
    <w:rsid w:val="00676ABD"/>
    <w:rsid w:val="006807C4"/>
    <w:rsid w:val="00680D04"/>
    <w:rsid w:val="00681410"/>
    <w:rsid w:val="00681510"/>
    <w:rsid w:val="00681B56"/>
    <w:rsid w:val="0068260A"/>
    <w:rsid w:val="0068283A"/>
    <w:rsid w:val="006832FE"/>
    <w:rsid w:val="00683720"/>
    <w:rsid w:val="0068394A"/>
    <w:rsid w:val="00684673"/>
    <w:rsid w:val="00685190"/>
    <w:rsid w:val="00685E44"/>
    <w:rsid w:val="0068640A"/>
    <w:rsid w:val="00687104"/>
    <w:rsid w:val="0068768E"/>
    <w:rsid w:val="00687A85"/>
    <w:rsid w:val="00687CB0"/>
    <w:rsid w:val="00690325"/>
    <w:rsid w:val="006906C3"/>
    <w:rsid w:val="00690D15"/>
    <w:rsid w:val="0069192C"/>
    <w:rsid w:val="00692EED"/>
    <w:rsid w:val="00693318"/>
    <w:rsid w:val="00693A81"/>
    <w:rsid w:val="00693CA8"/>
    <w:rsid w:val="00695429"/>
    <w:rsid w:val="00696021"/>
    <w:rsid w:val="00696CDC"/>
    <w:rsid w:val="00697DE2"/>
    <w:rsid w:val="006A15A2"/>
    <w:rsid w:val="006A205F"/>
    <w:rsid w:val="006A2192"/>
    <w:rsid w:val="006A496E"/>
    <w:rsid w:val="006A6113"/>
    <w:rsid w:val="006A76E1"/>
    <w:rsid w:val="006A79C3"/>
    <w:rsid w:val="006A7D10"/>
    <w:rsid w:val="006B054A"/>
    <w:rsid w:val="006B06CF"/>
    <w:rsid w:val="006B080F"/>
    <w:rsid w:val="006B09B2"/>
    <w:rsid w:val="006B1097"/>
    <w:rsid w:val="006B1277"/>
    <w:rsid w:val="006B1910"/>
    <w:rsid w:val="006B1DE6"/>
    <w:rsid w:val="006B28E5"/>
    <w:rsid w:val="006B2ECA"/>
    <w:rsid w:val="006B35DC"/>
    <w:rsid w:val="006B48F4"/>
    <w:rsid w:val="006B5AB6"/>
    <w:rsid w:val="006B5BDB"/>
    <w:rsid w:val="006B5DB2"/>
    <w:rsid w:val="006B6AB7"/>
    <w:rsid w:val="006B74D1"/>
    <w:rsid w:val="006B74F9"/>
    <w:rsid w:val="006B7BFC"/>
    <w:rsid w:val="006C0D82"/>
    <w:rsid w:val="006C0FAC"/>
    <w:rsid w:val="006C28E3"/>
    <w:rsid w:val="006C2B9C"/>
    <w:rsid w:val="006C3227"/>
    <w:rsid w:val="006C3394"/>
    <w:rsid w:val="006C4874"/>
    <w:rsid w:val="006C54DB"/>
    <w:rsid w:val="006C55EF"/>
    <w:rsid w:val="006C58EF"/>
    <w:rsid w:val="006C5A6D"/>
    <w:rsid w:val="006C5BD8"/>
    <w:rsid w:val="006C5FDE"/>
    <w:rsid w:val="006C7828"/>
    <w:rsid w:val="006C79D3"/>
    <w:rsid w:val="006D0514"/>
    <w:rsid w:val="006D0E55"/>
    <w:rsid w:val="006D170B"/>
    <w:rsid w:val="006D1A0B"/>
    <w:rsid w:val="006D1D32"/>
    <w:rsid w:val="006D21DD"/>
    <w:rsid w:val="006D27B4"/>
    <w:rsid w:val="006D2C9E"/>
    <w:rsid w:val="006D2CCD"/>
    <w:rsid w:val="006D35CE"/>
    <w:rsid w:val="006D36DD"/>
    <w:rsid w:val="006D3A79"/>
    <w:rsid w:val="006D3A98"/>
    <w:rsid w:val="006D3ACB"/>
    <w:rsid w:val="006D3B6B"/>
    <w:rsid w:val="006D3C3D"/>
    <w:rsid w:val="006D3C64"/>
    <w:rsid w:val="006D4AA8"/>
    <w:rsid w:val="006D4F7F"/>
    <w:rsid w:val="006D5430"/>
    <w:rsid w:val="006D5548"/>
    <w:rsid w:val="006D5C61"/>
    <w:rsid w:val="006D6450"/>
    <w:rsid w:val="006D6DFC"/>
    <w:rsid w:val="006D75CA"/>
    <w:rsid w:val="006D77D7"/>
    <w:rsid w:val="006D7979"/>
    <w:rsid w:val="006D7A5C"/>
    <w:rsid w:val="006E01C0"/>
    <w:rsid w:val="006E0223"/>
    <w:rsid w:val="006E1057"/>
    <w:rsid w:val="006E2770"/>
    <w:rsid w:val="006E281B"/>
    <w:rsid w:val="006E35EB"/>
    <w:rsid w:val="006E3810"/>
    <w:rsid w:val="006E3FEB"/>
    <w:rsid w:val="006E4E07"/>
    <w:rsid w:val="006E5835"/>
    <w:rsid w:val="006E6874"/>
    <w:rsid w:val="006E6C52"/>
    <w:rsid w:val="006E751A"/>
    <w:rsid w:val="006E76E4"/>
    <w:rsid w:val="006E7AB9"/>
    <w:rsid w:val="006E7C0D"/>
    <w:rsid w:val="006F02B4"/>
    <w:rsid w:val="006F0613"/>
    <w:rsid w:val="006F068C"/>
    <w:rsid w:val="006F1256"/>
    <w:rsid w:val="006F23D1"/>
    <w:rsid w:val="006F3481"/>
    <w:rsid w:val="006F3E73"/>
    <w:rsid w:val="006F4A30"/>
    <w:rsid w:val="006F4B0F"/>
    <w:rsid w:val="006F594D"/>
    <w:rsid w:val="006F5E06"/>
    <w:rsid w:val="006F7523"/>
    <w:rsid w:val="006F7842"/>
    <w:rsid w:val="006F7A20"/>
    <w:rsid w:val="006F7AC6"/>
    <w:rsid w:val="007010A8"/>
    <w:rsid w:val="00701A5D"/>
    <w:rsid w:val="00702CE8"/>
    <w:rsid w:val="00703607"/>
    <w:rsid w:val="007043D1"/>
    <w:rsid w:val="007044CB"/>
    <w:rsid w:val="00706524"/>
    <w:rsid w:val="0070735F"/>
    <w:rsid w:val="00710088"/>
    <w:rsid w:val="007102B0"/>
    <w:rsid w:val="0071080C"/>
    <w:rsid w:val="00711831"/>
    <w:rsid w:val="0071301F"/>
    <w:rsid w:val="0071507E"/>
    <w:rsid w:val="007154BB"/>
    <w:rsid w:val="00715660"/>
    <w:rsid w:val="007156E5"/>
    <w:rsid w:val="007158FB"/>
    <w:rsid w:val="00716274"/>
    <w:rsid w:val="007167CF"/>
    <w:rsid w:val="00720285"/>
    <w:rsid w:val="007202C2"/>
    <w:rsid w:val="00720749"/>
    <w:rsid w:val="00720BF0"/>
    <w:rsid w:val="00723C67"/>
    <w:rsid w:val="00723D57"/>
    <w:rsid w:val="00724E5C"/>
    <w:rsid w:val="00725495"/>
    <w:rsid w:val="00725572"/>
    <w:rsid w:val="00726883"/>
    <w:rsid w:val="007276AE"/>
    <w:rsid w:val="00727C67"/>
    <w:rsid w:val="00730FCF"/>
    <w:rsid w:val="0073289D"/>
    <w:rsid w:val="007328ED"/>
    <w:rsid w:val="00732C7F"/>
    <w:rsid w:val="007336A2"/>
    <w:rsid w:val="00733E65"/>
    <w:rsid w:val="0073435A"/>
    <w:rsid w:val="007345C9"/>
    <w:rsid w:val="0073537D"/>
    <w:rsid w:val="00735A8B"/>
    <w:rsid w:val="00735D17"/>
    <w:rsid w:val="007377D0"/>
    <w:rsid w:val="0073792E"/>
    <w:rsid w:val="00737A3A"/>
    <w:rsid w:val="007405BB"/>
    <w:rsid w:val="00741200"/>
    <w:rsid w:val="00741534"/>
    <w:rsid w:val="0074183E"/>
    <w:rsid w:val="00741F74"/>
    <w:rsid w:val="00743299"/>
    <w:rsid w:val="0074468F"/>
    <w:rsid w:val="00744AEB"/>
    <w:rsid w:val="00745443"/>
    <w:rsid w:val="00745490"/>
    <w:rsid w:val="007464EE"/>
    <w:rsid w:val="00747280"/>
    <w:rsid w:val="00747900"/>
    <w:rsid w:val="00750008"/>
    <w:rsid w:val="00750612"/>
    <w:rsid w:val="00750DC4"/>
    <w:rsid w:val="007516D6"/>
    <w:rsid w:val="00752448"/>
    <w:rsid w:val="007524C9"/>
    <w:rsid w:val="007524EB"/>
    <w:rsid w:val="00752B44"/>
    <w:rsid w:val="0075308C"/>
    <w:rsid w:val="007534F5"/>
    <w:rsid w:val="00753CCB"/>
    <w:rsid w:val="00753E6C"/>
    <w:rsid w:val="00753FBA"/>
    <w:rsid w:val="00754138"/>
    <w:rsid w:val="0075464D"/>
    <w:rsid w:val="0075471F"/>
    <w:rsid w:val="0075551F"/>
    <w:rsid w:val="007561C4"/>
    <w:rsid w:val="00756955"/>
    <w:rsid w:val="00756965"/>
    <w:rsid w:val="0075698D"/>
    <w:rsid w:val="00756EFD"/>
    <w:rsid w:val="00756FAB"/>
    <w:rsid w:val="007570AE"/>
    <w:rsid w:val="007605BD"/>
    <w:rsid w:val="0076187C"/>
    <w:rsid w:val="00762B67"/>
    <w:rsid w:val="00762C89"/>
    <w:rsid w:val="00762CDA"/>
    <w:rsid w:val="00762DD1"/>
    <w:rsid w:val="00762E1A"/>
    <w:rsid w:val="00763205"/>
    <w:rsid w:val="00763A39"/>
    <w:rsid w:val="00763CB9"/>
    <w:rsid w:val="0076463C"/>
    <w:rsid w:val="007647D1"/>
    <w:rsid w:val="00764F3A"/>
    <w:rsid w:val="00765669"/>
    <w:rsid w:val="00765BF2"/>
    <w:rsid w:val="00765EDA"/>
    <w:rsid w:val="00765EEB"/>
    <w:rsid w:val="0076678F"/>
    <w:rsid w:val="007673C4"/>
    <w:rsid w:val="007675C0"/>
    <w:rsid w:val="00767F53"/>
    <w:rsid w:val="00770722"/>
    <w:rsid w:val="0077198E"/>
    <w:rsid w:val="00771E6B"/>
    <w:rsid w:val="00772274"/>
    <w:rsid w:val="00772D5C"/>
    <w:rsid w:val="00774052"/>
    <w:rsid w:val="007757B5"/>
    <w:rsid w:val="00775FCB"/>
    <w:rsid w:val="00776790"/>
    <w:rsid w:val="00776C9E"/>
    <w:rsid w:val="0077701B"/>
    <w:rsid w:val="00777CF4"/>
    <w:rsid w:val="00777ED7"/>
    <w:rsid w:val="00780997"/>
    <w:rsid w:val="00781EB4"/>
    <w:rsid w:val="007823BA"/>
    <w:rsid w:val="007836F4"/>
    <w:rsid w:val="0078374C"/>
    <w:rsid w:val="00783AAE"/>
    <w:rsid w:val="00783E5D"/>
    <w:rsid w:val="00783F18"/>
    <w:rsid w:val="00783F5B"/>
    <w:rsid w:val="0078521F"/>
    <w:rsid w:val="0078632D"/>
    <w:rsid w:val="007867AD"/>
    <w:rsid w:val="00786E49"/>
    <w:rsid w:val="00790037"/>
    <w:rsid w:val="007901AB"/>
    <w:rsid w:val="00790E19"/>
    <w:rsid w:val="00791B0D"/>
    <w:rsid w:val="00792267"/>
    <w:rsid w:val="007929C7"/>
    <w:rsid w:val="007930D7"/>
    <w:rsid w:val="0079314F"/>
    <w:rsid w:val="007932B1"/>
    <w:rsid w:val="00793A00"/>
    <w:rsid w:val="00793AE5"/>
    <w:rsid w:val="00793CA3"/>
    <w:rsid w:val="007955D7"/>
    <w:rsid w:val="007957EA"/>
    <w:rsid w:val="00795E4A"/>
    <w:rsid w:val="0079614F"/>
    <w:rsid w:val="0079649D"/>
    <w:rsid w:val="007A0AB0"/>
    <w:rsid w:val="007A2090"/>
    <w:rsid w:val="007A25A2"/>
    <w:rsid w:val="007A2604"/>
    <w:rsid w:val="007A3FF9"/>
    <w:rsid w:val="007A4EBD"/>
    <w:rsid w:val="007A52BD"/>
    <w:rsid w:val="007A5735"/>
    <w:rsid w:val="007A57C3"/>
    <w:rsid w:val="007A59BA"/>
    <w:rsid w:val="007A5E35"/>
    <w:rsid w:val="007A631A"/>
    <w:rsid w:val="007A6A26"/>
    <w:rsid w:val="007A6ACA"/>
    <w:rsid w:val="007A6E22"/>
    <w:rsid w:val="007A7B6F"/>
    <w:rsid w:val="007A7BD1"/>
    <w:rsid w:val="007B01CC"/>
    <w:rsid w:val="007B0E40"/>
    <w:rsid w:val="007B1991"/>
    <w:rsid w:val="007B1E93"/>
    <w:rsid w:val="007B21E1"/>
    <w:rsid w:val="007B27CF"/>
    <w:rsid w:val="007B2AA1"/>
    <w:rsid w:val="007B2B1C"/>
    <w:rsid w:val="007B577C"/>
    <w:rsid w:val="007B5EBC"/>
    <w:rsid w:val="007B6743"/>
    <w:rsid w:val="007B783C"/>
    <w:rsid w:val="007B7CCE"/>
    <w:rsid w:val="007C0141"/>
    <w:rsid w:val="007C06DB"/>
    <w:rsid w:val="007C08A8"/>
    <w:rsid w:val="007C0E10"/>
    <w:rsid w:val="007C229F"/>
    <w:rsid w:val="007C260B"/>
    <w:rsid w:val="007C29CE"/>
    <w:rsid w:val="007C309D"/>
    <w:rsid w:val="007C39A9"/>
    <w:rsid w:val="007C3B1A"/>
    <w:rsid w:val="007C3FBE"/>
    <w:rsid w:val="007C494E"/>
    <w:rsid w:val="007C5747"/>
    <w:rsid w:val="007C72FD"/>
    <w:rsid w:val="007C7335"/>
    <w:rsid w:val="007D0EC0"/>
    <w:rsid w:val="007D143A"/>
    <w:rsid w:val="007D1466"/>
    <w:rsid w:val="007D1FC3"/>
    <w:rsid w:val="007D20AC"/>
    <w:rsid w:val="007D262E"/>
    <w:rsid w:val="007D2F3A"/>
    <w:rsid w:val="007D3640"/>
    <w:rsid w:val="007D3DA6"/>
    <w:rsid w:val="007D497C"/>
    <w:rsid w:val="007D4E71"/>
    <w:rsid w:val="007D530F"/>
    <w:rsid w:val="007D6E2D"/>
    <w:rsid w:val="007D725D"/>
    <w:rsid w:val="007D7961"/>
    <w:rsid w:val="007E0330"/>
    <w:rsid w:val="007E0335"/>
    <w:rsid w:val="007E0C8C"/>
    <w:rsid w:val="007E0D4D"/>
    <w:rsid w:val="007E1379"/>
    <w:rsid w:val="007E14C1"/>
    <w:rsid w:val="007E16DA"/>
    <w:rsid w:val="007E19A1"/>
    <w:rsid w:val="007E22A5"/>
    <w:rsid w:val="007E3899"/>
    <w:rsid w:val="007E3FCF"/>
    <w:rsid w:val="007E424A"/>
    <w:rsid w:val="007E4372"/>
    <w:rsid w:val="007E44C4"/>
    <w:rsid w:val="007E5B09"/>
    <w:rsid w:val="007E5F62"/>
    <w:rsid w:val="007E6079"/>
    <w:rsid w:val="007E62D4"/>
    <w:rsid w:val="007E6FDD"/>
    <w:rsid w:val="007E7477"/>
    <w:rsid w:val="007E7739"/>
    <w:rsid w:val="007E7B6E"/>
    <w:rsid w:val="007E7C47"/>
    <w:rsid w:val="007F0A34"/>
    <w:rsid w:val="007F1821"/>
    <w:rsid w:val="007F1F48"/>
    <w:rsid w:val="007F2431"/>
    <w:rsid w:val="007F2956"/>
    <w:rsid w:val="007F2AF0"/>
    <w:rsid w:val="007F3315"/>
    <w:rsid w:val="007F3346"/>
    <w:rsid w:val="007F393E"/>
    <w:rsid w:val="007F543F"/>
    <w:rsid w:val="007F56C8"/>
    <w:rsid w:val="007F6B79"/>
    <w:rsid w:val="007F7AFA"/>
    <w:rsid w:val="008001B6"/>
    <w:rsid w:val="00802A81"/>
    <w:rsid w:val="008032CC"/>
    <w:rsid w:val="00804855"/>
    <w:rsid w:val="00804FDF"/>
    <w:rsid w:val="00807285"/>
    <w:rsid w:val="00807CF8"/>
    <w:rsid w:val="0081074E"/>
    <w:rsid w:val="00811005"/>
    <w:rsid w:val="0081188A"/>
    <w:rsid w:val="00811E61"/>
    <w:rsid w:val="008126CD"/>
    <w:rsid w:val="00813ACD"/>
    <w:rsid w:val="00814908"/>
    <w:rsid w:val="00814F9D"/>
    <w:rsid w:val="00816102"/>
    <w:rsid w:val="00816C0F"/>
    <w:rsid w:val="00816DF3"/>
    <w:rsid w:val="00820280"/>
    <w:rsid w:val="008202F2"/>
    <w:rsid w:val="0082105C"/>
    <w:rsid w:val="00821668"/>
    <w:rsid w:val="00821FA5"/>
    <w:rsid w:val="00822697"/>
    <w:rsid w:val="00822759"/>
    <w:rsid w:val="008227DD"/>
    <w:rsid w:val="0082302F"/>
    <w:rsid w:val="008230A2"/>
    <w:rsid w:val="008232BB"/>
    <w:rsid w:val="00823740"/>
    <w:rsid w:val="00823856"/>
    <w:rsid w:val="008242DA"/>
    <w:rsid w:val="00824403"/>
    <w:rsid w:val="00825F85"/>
    <w:rsid w:val="00826680"/>
    <w:rsid w:val="00826736"/>
    <w:rsid w:val="008267C8"/>
    <w:rsid w:val="008268EB"/>
    <w:rsid w:val="008306B6"/>
    <w:rsid w:val="00830F46"/>
    <w:rsid w:val="008319B7"/>
    <w:rsid w:val="00831B3E"/>
    <w:rsid w:val="00831BD3"/>
    <w:rsid w:val="00831CAE"/>
    <w:rsid w:val="00832135"/>
    <w:rsid w:val="008327D9"/>
    <w:rsid w:val="00832A03"/>
    <w:rsid w:val="00832CB6"/>
    <w:rsid w:val="00833346"/>
    <w:rsid w:val="008342C5"/>
    <w:rsid w:val="008354E8"/>
    <w:rsid w:val="00837A13"/>
    <w:rsid w:val="00837E15"/>
    <w:rsid w:val="00840BD1"/>
    <w:rsid w:val="00840E63"/>
    <w:rsid w:val="0084110B"/>
    <w:rsid w:val="0084132F"/>
    <w:rsid w:val="00841392"/>
    <w:rsid w:val="008428D1"/>
    <w:rsid w:val="00842DB0"/>
    <w:rsid w:val="00844176"/>
    <w:rsid w:val="0084488B"/>
    <w:rsid w:val="008449B8"/>
    <w:rsid w:val="00844EEE"/>
    <w:rsid w:val="00845B78"/>
    <w:rsid w:val="00845B91"/>
    <w:rsid w:val="00845BDE"/>
    <w:rsid w:val="0084696A"/>
    <w:rsid w:val="008502A5"/>
    <w:rsid w:val="008503D1"/>
    <w:rsid w:val="00851990"/>
    <w:rsid w:val="008525D5"/>
    <w:rsid w:val="00853088"/>
    <w:rsid w:val="0085398E"/>
    <w:rsid w:val="00853C9A"/>
    <w:rsid w:val="00853CA7"/>
    <w:rsid w:val="008543E6"/>
    <w:rsid w:val="0085442E"/>
    <w:rsid w:val="008552CA"/>
    <w:rsid w:val="008553FA"/>
    <w:rsid w:val="00855893"/>
    <w:rsid w:val="00855F03"/>
    <w:rsid w:val="00856C82"/>
    <w:rsid w:val="0085711F"/>
    <w:rsid w:val="008579BA"/>
    <w:rsid w:val="008607AB"/>
    <w:rsid w:val="0086139A"/>
    <w:rsid w:val="00861A93"/>
    <w:rsid w:val="00861E64"/>
    <w:rsid w:val="00861FDB"/>
    <w:rsid w:val="00862443"/>
    <w:rsid w:val="0086289C"/>
    <w:rsid w:val="00862D91"/>
    <w:rsid w:val="00862DAD"/>
    <w:rsid w:val="008638D1"/>
    <w:rsid w:val="0086453F"/>
    <w:rsid w:val="008645F8"/>
    <w:rsid w:val="00864601"/>
    <w:rsid w:val="00864DE9"/>
    <w:rsid w:val="0086587A"/>
    <w:rsid w:val="0086668F"/>
    <w:rsid w:val="00866ABF"/>
    <w:rsid w:val="00870A97"/>
    <w:rsid w:val="00873549"/>
    <w:rsid w:val="008736C7"/>
    <w:rsid w:val="008757A5"/>
    <w:rsid w:val="00875DF0"/>
    <w:rsid w:val="00876789"/>
    <w:rsid w:val="00876EBB"/>
    <w:rsid w:val="00877692"/>
    <w:rsid w:val="00877911"/>
    <w:rsid w:val="00880656"/>
    <w:rsid w:val="00880B9C"/>
    <w:rsid w:val="0088113E"/>
    <w:rsid w:val="00881662"/>
    <w:rsid w:val="00881CDA"/>
    <w:rsid w:val="00881DD0"/>
    <w:rsid w:val="00882C5D"/>
    <w:rsid w:val="008837E0"/>
    <w:rsid w:val="0088380A"/>
    <w:rsid w:val="00883AED"/>
    <w:rsid w:val="008847EE"/>
    <w:rsid w:val="008856AB"/>
    <w:rsid w:val="008858CF"/>
    <w:rsid w:val="00885B82"/>
    <w:rsid w:val="00886756"/>
    <w:rsid w:val="008869A4"/>
    <w:rsid w:val="00886A67"/>
    <w:rsid w:val="00887E97"/>
    <w:rsid w:val="008903E7"/>
    <w:rsid w:val="00891370"/>
    <w:rsid w:val="00891386"/>
    <w:rsid w:val="00891D50"/>
    <w:rsid w:val="008925C2"/>
    <w:rsid w:val="00892CF8"/>
    <w:rsid w:val="00893E63"/>
    <w:rsid w:val="008940FC"/>
    <w:rsid w:val="00894479"/>
    <w:rsid w:val="00894929"/>
    <w:rsid w:val="00895555"/>
    <w:rsid w:val="008969B3"/>
    <w:rsid w:val="00896E8A"/>
    <w:rsid w:val="00897050"/>
    <w:rsid w:val="008A00EC"/>
    <w:rsid w:val="008A03B3"/>
    <w:rsid w:val="008A131A"/>
    <w:rsid w:val="008A150D"/>
    <w:rsid w:val="008A1896"/>
    <w:rsid w:val="008A1C22"/>
    <w:rsid w:val="008A28F9"/>
    <w:rsid w:val="008A2E28"/>
    <w:rsid w:val="008A3A11"/>
    <w:rsid w:val="008A3B89"/>
    <w:rsid w:val="008A4766"/>
    <w:rsid w:val="008A480E"/>
    <w:rsid w:val="008A538A"/>
    <w:rsid w:val="008A543B"/>
    <w:rsid w:val="008A5762"/>
    <w:rsid w:val="008A57F0"/>
    <w:rsid w:val="008A69E2"/>
    <w:rsid w:val="008A6BE3"/>
    <w:rsid w:val="008A6D47"/>
    <w:rsid w:val="008B079F"/>
    <w:rsid w:val="008B0A00"/>
    <w:rsid w:val="008B1546"/>
    <w:rsid w:val="008B29F3"/>
    <w:rsid w:val="008B2B11"/>
    <w:rsid w:val="008B391F"/>
    <w:rsid w:val="008B3A62"/>
    <w:rsid w:val="008B5645"/>
    <w:rsid w:val="008B5A93"/>
    <w:rsid w:val="008B69CF"/>
    <w:rsid w:val="008B7279"/>
    <w:rsid w:val="008B7354"/>
    <w:rsid w:val="008B73BE"/>
    <w:rsid w:val="008C0D7D"/>
    <w:rsid w:val="008C0D88"/>
    <w:rsid w:val="008C33E1"/>
    <w:rsid w:val="008C433E"/>
    <w:rsid w:val="008C508D"/>
    <w:rsid w:val="008C553F"/>
    <w:rsid w:val="008C5552"/>
    <w:rsid w:val="008C559E"/>
    <w:rsid w:val="008C605D"/>
    <w:rsid w:val="008C6B31"/>
    <w:rsid w:val="008C6FD3"/>
    <w:rsid w:val="008C7515"/>
    <w:rsid w:val="008C7ECB"/>
    <w:rsid w:val="008D062B"/>
    <w:rsid w:val="008D1BE2"/>
    <w:rsid w:val="008D1D5F"/>
    <w:rsid w:val="008D238C"/>
    <w:rsid w:val="008D27FF"/>
    <w:rsid w:val="008D2EAB"/>
    <w:rsid w:val="008D30F7"/>
    <w:rsid w:val="008D33FB"/>
    <w:rsid w:val="008D357A"/>
    <w:rsid w:val="008D3838"/>
    <w:rsid w:val="008D3850"/>
    <w:rsid w:val="008D3EC0"/>
    <w:rsid w:val="008D4619"/>
    <w:rsid w:val="008D4E0B"/>
    <w:rsid w:val="008D59AF"/>
    <w:rsid w:val="008D730B"/>
    <w:rsid w:val="008E0C8E"/>
    <w:rsid w:val="008E0CEA"/>
    <w:rsid w:val="008E118E"/>
    <w:rsid w:val="008E14C6"/>
    <w:rsid w:val="008E15B8"/>
    <w:rsid w:val="008E2AEA"/>
    <w:rsid w:val="008E3302"/>
    <w:rsid w:val="008E3657"/>
    <w:rsid w:val="008E5A80"/>
    <w:rsid w:val="008E7265"/>
    <w:rsid w:val="008E7761"/>
    <w:rsid w:val="008F06E0"/>
    <w:rsid w:val="008F28AB"/>
    <w:rsid w:val="008F2F6D"/>
    <w:rsid w:val="008F3B2E"/>
    <w:rsid w:val="008F6CE9"/>
    <w:rsid w:val="008F6F6D"/>
    <w:rsid w:val="008F7529"/>
    <w:rsid w:val="0090071E"/>
    <w:rsid w:val="00900A07"/>
    <w:rsid w:val="00900A3A"/>
    <w:rsid w:val="00900E06"/>
    <w:rsid w:val="00902BA0"/>
    <w:rsid w:val="009039A6"/>
    <w:rsid w:val="00903C8D"/>
    <w:rsid w:val="00904BBF"/>
    <w:rsid w:val="00904C57"/>
    <w:rsid w:val="009052DE"/>
    <w:rsid w:val="009066D9"/>
    <w:rsid w:val="00906EBC"/>
    <w:rsid w:val="00907114"/>
    <w:rsid w:val="00907743"/>
    <w:rsid w:val="009078C0"/>
    <w:rsid w:val="009079BB"/>
    <w:rsid w:val="00907E2A"/>
    <w:rsid w:val="00910F99"/>
    <w:rsid w:val="0091214A"/>
    <w:rsid w:val="0091261C"/>
    <w:rsid w:val="00912B1D"/>
    <w:rsid w:val="00913889"/>
    <w:rsid w:val="00914757"/>
    <w:rsid w:val="00914E08"/>
    <w:rsid w:val="00915080"/>
    <w:rsid w:val="009151E5"/>
    <w:rsid w:val="00915467"/>
    <w:rsid w:val="00915B94"/>
    <w:rsid w:val="00915E8C"/>
    <w:rsid w:val="00916023"/>
    <w:rsid w:val="00916941"/>
    <w:rsid w:val="00916BEE"/>
    <w:rsid w:val="00916C94"/>
    <w:rsid w:val="00916F94"/>
    <w:rsid w:val="00917939"/>
    <w:rsid w:val="00917B14"/>
    <w:rsid w:val="00917CCB"/>
    <w:rsid w:val="00920F46"/>
    <w:rsid w:val="00921C4F"/>
    <w:rsid w:val="009222AE"/>
    <w:rsid w:val="009224E0"/>
    <w:rsid w:val="00922B3E"/>
    <w:rsid w:val="00924754"/>
    <w:rsid w:val="00924781"/>
    <w:rsid w:val="00926B64"/>
    <w:rsid w:val="00926ED5"/>
    <w:rsid w:val="00930803"/>
    <w:rsid w:val="00930816"/>
    <w:rsid w:val="00930869"/>
    <w:rsid w:val="00931318"/>
    <w:rsid w:val="00931761"/>
    <w:rsid w:val="0093177F"/>
    <w:rsid w:val="00935191"/>
    <w:rsid w:val="009364CA"/>
    <w:rsid w:val="00936A0F"/>
    <w:rsid w:val="00936A5E"/>
    <w:rsid w:val="00936BD1"/>
    <w:rsid w:val="00937357"/>
    <w:rsid w:val="0094061D"/>
    <w:rsid w:val="00940FCF"/>
    <w:rsid w:val="009414BF"/>
    <w:rsid w:val="00942538"/>
    <w:rsid w:val="0094270D"/>
    <w:rsid w:val="00944ACC"/>
    <w:rsid w:val="009456EC"/>
    <w:rsid w:val="00946155"/>
    <w:rsid w:val="00946655"/>
    <w:rsid w:val="009504D0"/>
    <w:rsid w:val="00950849"/>
    <w:rsid w:val="00951294"/>
    <w:rsid w:val="0095129A"/>
    <w:rsid w:val="00953858"/>
    <w:rsid w:val="009538B6"/>
    <w:rsid w:val="009560F4"/>
    <w:rsid w:val="00956185"/>
    <w:rsid w:val="0095626F"/>
    <w:rsid w:val="00956D89"/>
    <w:rsid w:val="009571C6"/>
    <w:rsid w:val="0095791C"/>
    <w:rsid w:val="00957B85"/>
    <w:rsid w:val="00960814"/>
    <w:rsid w:val="00960B41"/>
    <w:rsid w:val="009610BE"/>
    <w:rsid w:val="009627A0"/>
    <w:rsid w:val="0096282A"/>
    <w:rsid w:val="00963701"/>
    <w:rsid w:val="00963772"/>
    <w:rsid w:val="0096664A"/>
    <w:rsid w:val="009669C8"/>
    <w:rsid w:val="009676D4"/>
    <w:rsid w:val="0097062A"/>
    <w:rsid w:val="00971041"/>
    <w:rsid w:val="00971566"/>
    <w:rsid w:val="009719FF"/>
    <w:rsid w:val="0097206E"/>
    <w:rsid w:val="0097233F"/>
    <w:rsid w:val="00972DE7"/>
    <w:rsid w:val="00973058"/>
    <w:rsid w:val="00974205"/>
    <w:rsid w:val="00974401"/>
    <w:rsid w:val="0097440E"/>
    <w:rsid w:val="0097763E"/>
    <w:rsid w:val="0097798A"/>
    <w:rsid w:val="00977AE5"/>
    <w:rsid w:val="00977ED9"/>
    <w:rsid w:val="0098072F"/>
    <w:rsid w:val="00980851"/>
    <w:rsid w:val="00980E9A"/>
    <w:rsid w:val="009812AC"/>
    <w:rsid w:val="00981FFA"/>
    <w:rsid w:val="0098252D"/>
    <w:rsid w:val="00982558"/>
    <w:rsid w:val="00982D4A"/>
    <w:rsid w:val="00983412"/>
    <w:rsid w:val="00983547"/>
    <w:rsid w:val="0098386D"/>
    <w:rsid w:val="00984369"/>
    <w:rsid w:val="0098501C"/>
    <w:rsid w:val="00985F14"/>
    <w:rsid w:val="00986268"/>
    <w:rsid w:val="009865D4"/>
    <w:rsid w:val="00987369"/>
    <w:rsid w:val="009878A1"/>
    <w:rsid w:val="00987E55"/>
    <w:rsid w:val="00987FDF"/>
    <w:rsid w:val="00990232"/>
    <w:rsid w:val="0099090E"/>
    <w:rsid w:val="00990A5D"/>
    <w:rsid w:val="0099192C"/>
    <w:rsid w:val="00991943"/>
    <w:rsid w:val="00991AA5"/>
    <w:rsid w:val="00991DC0"/>
    <w:rsid w:val="009922A0"/>
    <w:rsid w:val="009934F5"/>
    <w:rsid w:val="009939ED"/>
    <w:rsid w:val="00994070"/>
    <w:rsid w:val="009941A8"/>
    <w:rsid w:val="009947C1"/>
    <w:rsid w:val="00994B99"/>
    <w:rsid w:val="009957FA"/>
    <w:rsid w:val="00995A23"/>
    <w:rsid w:val="009971E6"/>
    <w:rsid w:val="00997285"/>
    <w:rsid w:val="00997E0F"/>
    <w:rsid w:val="009A4290"/>
    <w:rsid w:val="009A58DF"/>
    <w:rsid w:val="009A65E1"/>
    <w:rsid w:val="009A6780"/>
    <w:rsid w:val="009A738A"/>
    <w:rsid w:val="009A7806"/>
    <w:rsid w:val="009A7831"/>
    <w:rsid w:val="009A792C"/>
    <w:rsid w:val="009A7B17"/>
    <w:rsid w:val="009B0171"/>
    <w:rsid w:val="009B0506"/>
    <w:rsid w:val="009B11AE"/>
    <w:rsid w:val="009B12D6"/>
    <w:rsid w:val="009B21FB"/>
    <w:rsid w:val="009B2602"/>
    <w:rsid w:val="009B2D90"/>
    <w:rsid w:val="009B4357"/>
    <w:rsid w:val="009B454A"/>
    <w:rsid w:val="009B48DF"/>
    <w:rsid w:val="009B4F0E"/>
    <w:rsid w:val="009B6AC6"/>
    <w:rsid w:val="009B7482"/>
    <w:rsid w:val="009B7AE5"/>
    <w:rsid w:val="009C1D90"/>
    <w:rsid w:val="009C2282"/>
    <w:rsid w:val="009C2349"/>
    <w:rsid w:val="009C255D"/>
    <w:rsid w:val="009C271E"/>
    <w:rsid w:val="009C2866"/>
    <w:rsid w:val="009C291F"/>
    <w:rsid w:val="009C3952"/>
    <w:rsid w:val="009C55E9"/>
    <w:rsid w:val="009C5E56"/>
    <w:rsid w:val="009C66CD"/>
    <w:rsid w:val="009C6F8E"/>
    <w:rsid w:val="009C7091"/>
    <w:rsid w:val="009C7680"/>
    <w:rsid w:val="009C7FC4"/>
    <w:rsid w:val="009D35AC"/>
    <w:rsid w:val="009D4061"/>
    <w:rsid w:val="009D40CD"/>
    <w:rsid w:val="009D46A5"/>
    <w:rsid w:val="009D4927"/>
    <w:rsid w:val="009D4FCF"/>
    <w:rsid w:val="009D587D"/>
    <w:rsid w:val="009D58E5"/>
    <w:rsid w:val="009D5FAA"/>
    <w:rsid w:val="009D6168"/>
    <w:rsid w:val="009D710F"/>
    <w:rsid w:val="009D783E"/>
    <w:rsid w:val="009E01C6"/>
    <w:rsid w:val="009E087F"/>
    <w:rsid w:val="009E11EA"/>
    <w:rsid w:val="009E29A7"/>
    <w:rsid w:val="009E2B4D"/>
    <w:rsid w:val="009E302C"/>
    <w:rsid w:val="009E389A"/>
    <w:rsid w:val="009E3A76"/>
    <w:rsid w:val="009E4421"/>
    <w:rsid w:val="009E4805"/>
    <w:rsid w:val="009E50AD"/>
    <w:rsid w:val="009E5DAD"/>
    <w:rsid w:val="009E5E9D"/>
    <w:rsid w:val="009E6AAB"/>
    <w:rsid w:val="009E6D27"/>
    <w:rsid w:val="009E7C0B"/>
    <w:rsid w:val="009E7D2B"/>
    <w:rsid w:val="009E7E6E"/>
    <w:rsid w:val="009F1FC5"/>
    <w:rsid w:val="009F222A"/>
    <w:rsid w:val="009F382F"/>
    <w:rsid w:val="009F584D"/>
    <w:rsid w:val="009F6E37"/>
    <w:rsid w:val="009F7434"/>
    <w:rsid w:val="009F7EB5"/>
    <w:rsid w:val="009F7F90"/>
    <w:rsid w:val="00A001DE"/>
    <w:rsid w:val="00A004E4"/>
    <w:rsid w:val="00A00663"/>
    <w:rsid w:val="00A0074B"/>
    <w:rsid w:val="00A00D39"/>
    <w:rsid w:val="00A01159"/>
    <w:rsid w:val="00A01AFE"/>
    <w:rsid w:val="00A04677"/>
    <w:rsid w:val="00A04756"/>
    <w:rsid w:val="00A047CE"/>
    <w:rsid w:val="00A05000"/>
    <w:rsid w:val="00A05D20"/>
    <w:rsid w:val="00A0631E"/>
    <w:rsid w:val="00A074B6"/>
    <w:rsid w:val="00A0787A"/>
    <w:rsid w:val="00A079DA"/>
    <w:rsid w:val="00A07B25"/>
    <w:rsid w:val="00A1075C"/>
    <w:rsid w:val="00A10CEE"/>
    <w:rsid w:val="00A11C48"/>
    <w:rsid w:val="00A11D44"/>
    <w:rsid w:val="00A11D5D"/>
    <w:rsid w:val="00A11F9E"/>
    <w:rsid w:val="00A128D2"/>
    <w:rsid w:val="00A12EF1"/>
    <w:rsid w:val="00A130C5"/>
    <w:rsid w:val="00A136D6"/>
    <w:rsid w:val="00A13B35"/>
    <w:rsid w:val="00A13FC1"/>
    <w:rsid w:val="00A14796"/>
    <w:rsid w:val="00A14904"/>
    <w:rsid w:val="00A14984"/>
    <w:rsid w:val="00A156F5"/>
    <w:rsid w:val="00A159E4"/>
    <w:rsid w:val="00A15C0A"/>
    <w:rsid w:val="00A16E07"/>
    <w:rsid w:val="00A16E91"/>
    <w:rsid w:val="00A17937"/>
    <w:rsid w:val="00A17D04"/>
    <w:rsid w:val="00A200EA"/>
    <w:rsid w:val="00A2090F"/>
    <w:rsid w:val="00A20922"/>
    <w:rsid w:val="00A20E67"/>
    <w:rsid w:val="00A21A8F"/>
    <w:rsid w:val="00A2322D"/>
    <w:rsid w:val="00A24A59"/>
    <w:rsid w:val="00A250FC"/>
    <w:rsid w:val="00A26487"/>
    <w:rsid w:val="00A2716B"/>
    <w:rsid w:val="00A27341"/>
    <w:rsid w:val="00A301B5"/>
    <w:rsid w:val="00A30967"/>
    <w:rsid w:val="00A30CB0"/>
    <w:rsid w:val="00A3101E"/>
    <w:rsid w:val="00A320E1"/>
    <w:rsid w:val="00A3242C"/>
    <w:rsid w:val="00A3279D"/>
    <w:rsid w:val="00A32900"/>
    <w:rsid w:val="00A3519E"/>
    <w:rsid w:val="00A353E5"/>
    <w:rsid w:val="00A370FF"/>
    <w:rsid w:val="00A3716F"/>
    <w:rsid w:val="00A377AD"/>
    <w:rsid w:val="00A37885"/>
    <w:rsid w:val="00A379C2"/>
    <w:rsid w:val="00A41220"/>
    <w:rsid w:val="00A41C79"/>
    <w:rsid w:val="00A434FC"/>
    <w:rsid w:val="00A44825"/>
    <w:rsid w:val="00A450A2"/>
    <w:rsid w:val="00A45225"/>
    <w:rsid w:val="00A456D9"/>
    <w:rsid w:val="00A45B60"/>
    <w:rsid w:val="00A463D3"/>
    <w:rsid w:val="00A46E68"/>
    <w:rsid w:val="00A500B7"/>
    <w:rsid w:val="00A50361"/>
    <w:rsid w:val="00A50C79"/>
    <w:rsid w:val="00A51647"/>
    <w:rsid w:val="00A51C2C"/>
    <w:rsid w:val="00A51C7E"/>
    <w:rsid w:val="00A52086"/>
    <w:rsid w:val="00A52239"/>
    <w:rsid w:val="00A532BA"/>
    <w:rsid w:val="00A53360"/>
    <w:rsid w:val="00A53373"/>
    <w:rsid w:val="00A53AED"/>
    <w:rsid w:val="00A53EC7"/>
    <w:rsid w:val="00A548CE"/>
    <w:rsid w:val="00A54A1E"/>
    <w:rsid w:val="00A55250"/>
    <w:rsid w:val="00A556FC"/>
    <w:rsid w:val="00A558B5"/>
    <w:rsid w:val="00A55D57"/>
    <w:rsid w:val="00A55D93"/>
    <w:rsid w:val="00A566B4"/>
    <w:rsid w:val="00A5731D"/>
    <w:rsid w:val="00A57620"/>
    <w:rsid w:val="00A60C9A"/>
    <w:rsid w:val="00A61006"/>
    <w:rsid w:val="00A612DD"/>
    <w:rsid w:val="00A61734"/>
    <w:rsid w:val="00A6252B"/>
    <w:rsid w:val="00A62CB9"/>
    <w:rsid w:val="00A62F04"/>
    <w:rsid w:val="00A65154"/>
    <w:rsid w:val="00A658B7"/>
    <w:rsid w:val="00A65A15"/>
    <w:rsid w:val="00A66879"/>
    <w:rsid w:val="00A66E79"/>
    <w:rsid w:val="00A67251"/>
    <w:rsid w:val="00A675E6"/>
    <w:rsid w:val="00A67910"/>
    <w:rsid w:val="00A70409"/>
    <w:rsid w:val="00A705DB"/>
    <w:rsid w:val="00A7093B"/>
    <w:rsid w:val="00A712D9"/>
    <w:rsid w:val="00A735FF"/>
    <w:rsid w:val="00A73C26"/>
    <w:rsid w:val="00A74375"/>
    <w:rsid w:val="00A743AB"/>
    <w:rsid w:val="00A74757"/>
    <w:rsid w:val="00A74D44"/>
    <w:rsid w:val="00A752D9"/>
    <w:rsid w:val="00A7620F"/>
    <w:rsid w:val="00A76EE8"/>
    <w:rsid w:val="00A77507"/>
    <w:rsid w:val="00A77A47"/>
    <w:rsid w:val="00A8076D"/>
    <w:rsid w:val="00A80802"/>
    <w:rsid w:val="00A808EE"/>
    <w:rsid w:val="00A827C4"/>
    <w:rsid w:val="00A83462"/>
    <w:rsid w:val="00A83695"/>
    <w:rsid w:val="00A836C9"/>
    <w:rsid w:val="00A837B7"/>
    <w:rsid w:val="00A84323"/>
    <w:rsid w:val="00A84FE6"/>
    <w:rsid w:val="00A8521F"/>
    <w:rsid w:val="00A86314"/>
    <w:rsid w:val="00A865B8"/>
    <w:rsid w:val="00A90BD7"/>
    <w:rsid w:val="00A91D13"/>
    <w:rsid w:val="00A9236B"/>
    <w:rsid w:val="00A925AA"/>
    <w:rsid w:val="00A929AA"/>
    <w:rsid w:val="00A929F9"/>
    <w:rsid w:val="00A92F64"/>
    <w:rsid w:val="00A93690"/>
    <w:rsid w:val="00A93701"/>
    <w:rsid w:val="00A9377E"/>
    <w:rsid w:val="00A93E40"/>
    <w:rsid w:val="00A9437F"/>
    <w:rsid w:val="00A94D3B"/>
    <w:rsid w:val="00A9596B"/>
    <w:rsid w:val="00A96346"/>
    <w:rsid w:val="00A96503"/>
    <w:rsid w:val="00A96612"/>
    <w:rsid w:val="00A969E5"/>
    <w:rsid w:val="00A97451"/>
    <w:rsid w:val="00AA1222"/>
    <w:rsid w:val="00AA1405"/>
    <w:rsid w:val="00AA154C"/>
    <w:rsid w:val="00AA1F37"/>
    <w:rsid w:val="00AA272D"/>
    <w:rsid w:val="00AA3B56"/>
    <w:rsid w:val="00AA539F"/>
    <w:rsid w:val="00AA5445"/>
    <w:rsid w:val="00AA60CD"/>
    <w:rsid w:val="00AA6AB3"/>
    <w:rsid w:val="00AA6E45"/>
    <w:rsid w:val="00AA7E7A"/>
    <w:rsid w:val="00AB05F4"/>
    <w:rsid w:val="00AB09D2"/>
    <w:rsid w:val="00AB0D53"/>
    <w:rsid w:val="00AB0DC0"/>
    <w:rsid w:val="00AB10D0"/>
    <w:rsid w:val="00AB15EB"/>
    <w:rsid w:val="00AB230F"/>
    <w:rsid w:val="00AB3446"/>
    <w:rsid w:val="00AB43EE"/>
    <w:rsid w:val="00AB555E"/>
    <w:rsid w:val="00AB5BC5"/>
    <w:rsid w:val="00AB5FAA"/>
    <w:rsid w:val="00AB708C"/>
    <w:rsid w:val="00AB72B9"/>
    <w:rsid w:val="00AB7C74"/>
    <w:rsid w:val="00AB7D7B"/>
    <w:rsid w:val="00AC04D7"/>
    <w:rsid w:val="00AC06F9"/>
    <w:rsid w:val="00AC0B68"/>
    <w:rsid w:val="00AC1152"/>
    <w:rsid w:val="00AC1643"/>
    <w:rsid w:val="00AC193E"/>
    <w:rsid w:val="00AC1E93"/>
    <w:rsid w:val="00AC3334"/>
    <w:rsid w:val="00AC3ABB"/>
    <w:rsid w:val="00AC3D27"/>
    <w:rsid w:val="00AC43B2"/>
    <w:rsid w:val="00AC472D"/>
    <w:rsid w:val="00AC4764"/>
    <w:rsid w:val="00AC54D4"/>
    <w:rsid w:val="00AC5A14"/>
    <w:rsid w:val="00AC5B2C"/>
    <w:rsid w:val="00AC6910"/>
    <w:rsid w:val="00AC6FCB"/>
    <w:rsid w:val="00AC760C"/>
    <w:rsid w:val="00AD1E1F"/>
    <w:rsid w:val="00AD22B9"/>
    <w:rsid w:val="00AD2340"/>
    <w:rsid w:val="00AD26F0"/>
    <w:rsid w:val="00AD2BCD"/>
    <w:rsid w:val="00AD3976"/>
    <w:rsid w:val="00AD3B1F"/>
    <w:rsid w:val="00AD4950"/>
    <w:rsid w:val="00AD5535"/>
    <w:rsid w:val="00AD5780"/>
    <w:rsid w:val="00AD5A49"/>
    <w:rsid w:val="00AD5AFA"/>
    <w:rsid w:val="00AD7A3C"/>
    <w:rsid w:val="00AD7FFA"/>
    <w:rsid w:val="00AE04F9"/>
    <w:rsid w:val="00AE0D59"/>
    <w:rsid w:val="00AE0F23"/>
    <w:rsid w:val="00AE1832"/>
    <w:rsid w:val="00AE1B96"/>
    <w:rsid w:val="00AE2FB8"/>
    <w:rsid w:val="00AE399A"/>
    <w:rsid w:val="00AE3B65"/>
    <w:rsid w:val="00AE4684"/>
    <w:rsid w:val="00AE49D3"/>
    <w:rsid w:val="00AE50FB"/>
    <w:rsid w:val="00AE7364"/>
    <w:rsid w:val="00AE7733"/>
    <w:rsid w:val="00AF07DB"/>
    <w:rsid w:val="00AF2C1A"/>
    <w:rsid w:val="00AF2E3B"/>
    <w:rsid w:val="00AF2F96"/>
    <w:rsid w:val="00AF30F6"/>
    <w:rsid w:val="00AF3600"/>
    <w:rsid w:val="00AF36D0"/>
    <w:rsid w:val="00AF3B76"/>
    <w:rsid w:val="00AF495E"/>
    <w:rsid w:val="00AF4B30"/>
    <w:rsid w:val="00AF5459"/>
    <w:rsid w:val="00AF5C9F"/>
    <w:rsid w:val="00AF70FC"/>
    <w:rsid w:val="00AF7CF1"/>
    <w:rsid w:val="00B01EB9"/>
    <w:rsid w:val="00B020AB"/>
    <w:rsid w:val="00B020AC"/>
    <w:rsid w:val="00B030A1"/>
    <w:rsid w:val="00B03CC6"/>
    <w:rsid w:val="00B03FFF"/>
    <w:rsid w:val="00B04036"/>
    <w:rsid w:val="00B042FC"/>
    <w:rsid w:val="00B0455D"/>
    <w:rsid w:val="00B0455E"/>
    <w:rsid w:val="00B04CDD"/>
    <w:rsid w:val="00B04EAA"/>
    <w:rsid w:val="00B05039"/>
    <w:rsid w:val="00B055DF"/>
    <w:rsid w:val="00B056DE"/>
    <w:rsid w:val="00B06F13"/>
    <w:rsid w:val="00B108BD"/>
    <w:rsid w:val="00B11641"/>
    <w:rsid w:val="00B11C01"/>
    <w:rsid w:val="00B12431"/>
    <w:rsid w:val="00B128B0"/>
    <w:rsid w:val="00B12B37"/>
    <w:rsid w:val="00B1321F"/>
    <w:rsid w:val="00B13DD6"/>
    <w:rsid w:val="00B153E0"/>
    <w:rsid w:val="00B15992"/>
    <w:rsid w:val="00B159E8"/>
    <w:rsid w:val="00B15C10"/>
    <w:rsid w:val="00B2066E"/>
    <w:rsid w:val="00B21282"/>
    <w:rsid w:val="00B212CA"/>
    <w:rsid w:val="00B2217F"/>
    <w:rsid w:val="00B236C6"/>
    <w:rsid w:val="00B239A6"/>
    <w:rsid w:val="00B23E4E"/>
    <w:rsid w:val="00B24455"/>
    <w:rsid w:val="00B24A43"/>
    <w:rsid w:val="00B24DE1"/>
    <w:rsid w:val="00B24E6F"/>
    <w:rsid w:val="00B2529A"/>
    <w:rsid w:val="00B26101"/>
    <w:rsid w:val="00B26C91"/>
    <w:rsid w:val="00B26E76"/>
    <w:rsid w:val="00B27DBC"/>
    <w:rsid w:val="00B30C0F"/>
    <w:rsid w:val="00B30D06"/>
    <w:rsid w:val="00B30EBB"/>
    <w:rsid w:val="00B312DD"/>
    <w:rsid w:val="00B319A9"/>
    <w:rsid w:val="00B33340"/>
    <w:rsid w:val="00B333E1"/>
    <w:rsid w:val="00B34BA6"/>
    <w:rsid w:val="00B3626F"/>
    <w:rsid w:val="00B36DF6"/>
    <w:rsid w:val="00B37976"/>
    <w:rsid w:val="00B40569"/>
    <w:rsid w:val="00B41552"/>
    <w:rsid w:val="00B41625"/>
    <w:rsid w:val="00B417EB"/>
    <w:rsid w:val="00B42298"/>
    <w:rsid w:val="00B45650"/>
    <w:rsid w:val="00B45BDD"/>
    <w:rsid w:val="00B4618F"/>
    <w:rsid w:val="00B46B8F"/>
    <w:rsid w:val="00B47303"/>
    <w:rsid w:val="00B474CB"/>
    <w:rsid w:val="00B47592"/>
    <w:rsid w:val="00B5074A"/>
    <w:rsid w:val="00B5236B"/>
    <w:rsid w:val="00B52F53"/>
    <w:rsid w:val="00B53E1E"/>
    <w:rsid w:val="00B54A4C"/>
    <w:rsid w:val="00B55417"/>
    <w:rsid w:val="00B55667"/>
    <w:rsid w:val="00B5788F"/>
    <w:rsid w:val="00B60001"/>
    <w:rsid w:val="00B605FD"/>
    <w:rsid w:val="00B6081D"/>
    <w:rsid w:val="00B62E2C"/>
    <w:rsid w:val="00B63307"/>
    <w:rsid w:val="00B63462"/>
    <w:rsid w:val="00B64B7B"/>
    <w:rsid w:val="00B653E9"/>
    <w:rsid w:val="00B659BE"/>
    <w:rsid w:val="00B66296"/>
    <w:rsid w:val="00B6778D"/>
    <w:rsid w:val="00B6797B"/>
    <w:rsid w:val="00B679C1"/>
    <w:rsid w:val="00B7008A"/>
    <w:rsid w:val="00B71547"/>
    <w:rsid w:val="00B7165F"/>
    <w:rsid w:val="00B717E5"/>
    <w:rsid w:val="00B719DF"/>
    <w:rsid w:val="00B71AE5"/>
    <w:rsid w:val="00B724B0"/>
    <w:rsid w:val="00B72552"/>
    <w:rsid w:val="00B72B95"/>
    <w:rsid w:val="00B734D0"/>
    <w:rsid w:val="00B746C0"/>
    <w:rsid w:val="00B74AFC"/>
    <w:rsid w:val="00B7613A"/>
    <w:rsid w:val="00B76834"/>
    <w:rsid w:val="00B77166"/>
    <w:rsid w:val="00B77552"/>
    <w:rsid w:val="00B775E9"/>
    <w:rsid w:val="00B77BDA"/>
    <w:rsid w:val="00B77E38"/>
    <w:rsid w:val="00B80A12"/>
    <w:rsid w:val="00B8108F"/>
    <w:rsid w:val="00B815AB"/>
    <w:rsid w:val="00B81AD3"/>
    <w:rsid w:val="00B823E0"/>
    <w:rsid w:val="00B83055"/>
    <w:rsid w:val="00B8350B"/>
    <w:rsid w:val="00B837EB"/>
    <w:rsid w:val="00B83ABB"/>
    <w:rsid w:val="00B83C00"/>
    <w:rsid w:val="00B8459E"/>
    <w:rsid w:val="00B84E60"/>
    <w:rsid w:val="00B852D6"/>
    <w:rsid w:val="00B85481"/>
    <w:rsid w:val="00B8552E"/>
    <w:rsid w:val="00B855AE"/>
    <w:rsid w:val="00B876ED"/>
    <w:rsid w:val="00B909D2"/>
    <w:rsid w:val="00B90D97"/>
    <w:rsid w:val="00B911A2"/>
    <w:rsid w:val="00B91489"/>
    <w:rsid w:val="00B9235D"/>
    <w:rsid w:val="00B92372"/>
    <w:rsid w:val="00B92E3C"/>
    <w:rsid w:val="00B9362D"/>
    <w:rsid w:val="00B93A19"/>
    <w:rsid w:val="00B93BA7"/>
    <w:rsid w:val="00B948DF"/>
    <w:rsid w:val="00B94B1D"/>
    <w:rsid w:val="00B95D24"/>
    <w:rsid w:val="00B96D30"/>
    <w:rsid w:val="00B96DD0"/>
    <w:rsid w:val="00B97900"/>
    <w:rsid w:val="00BA0061"/>
    <w:rsid w:val="00BA011E"/>
    <w:rsid w:val="00BA0D3C"/>
    <w:rsid w:val="00BA13CA"/>
    <w:rsid w:val="00BA17CC"/>
    <w:rsid w:val="00BA33E9"/>
    <w:rsid w:val="00BA4A53"/>
    <w:rsid w:val="00BA58AC"/>
    <w:rsid w:val="00BA63E5"/>
    <w:rsid w:val="00BA78D7"/>
    <w:rsid w:val="00BA7C58"/>
    <w:rsid w:val="00BB0A55"/>
    <w:rsid w:val="00BB0BFB"/>
    <w:rsid w:val="00BB0C52"/>
    <w:rsid w:val="00BB12B1"/>
    <w:rsid w:val="00BB1B84"/>
    <w:rsid w:val="00BB2398"/>
    <w:rsid w:val="00BB25C2"/>
    <w:rsid w:val="00BB2D03"/>
    <w:rsid w:val="00BB3C53"/>
    <w:rsid w:val="00BB3D57"/>
    <w:rsid w:val="00BB4082"/>
    <w:rsid w:val="00BC1381"/>
    <w:rsid w:val="00BC2985"/>
    <w:rsid w:val="00BC463D"/>
    <w:rsid w:val="00BC64C5"/>
    <w:rsid w:val="00BC6551"/>
    <w:rsid w:val="00BC68C7"/>
    <w:rsid w:val="00BC6DF5"/>
    <w:rsid w:val="00BC7F1C"/>
    <w:rsid w:val="00BD04F0"/>
    <w:rsid w:val="00BD0651"/>
    <w:rsid w:val="00BD0A70"/>
    <w:rsid w:val="00BD0C52"/>
    <w:rsid w:val="00BD1664"/>
    <w:rsid w:val="00BD2AD1"/>
    <w:rsid w:val="00BD3197"/>
    <w:rsid w:val="00BD3C82"/>
    <w:rsid w:val="00BD4547"/>
    <w:rsid w:val="00BD486E"/>
    <w:rsid w:val="00BD4D9D"/>
    <w:rsid w:val="00BD53A5"/>
    <w:rsid w:val="00BD5752"/>
    <w:rsid w:val="00BD5A04"/>
    <w:rsid w:val="00BD6168"/>
    <w:rsid w:val="00BD6A27"/>
    <w:rsid w:val="00BD6A45"/>
    <w:rsid w:val="00BD6EBA"/>
    <w:rsid w:val="00BD74FC"/>
    <w:rsid w:val="00BE0A88"/>
    <w:rsid w:val="00BE1289"/>
    <w:rsid w:val="00BE188D"/>
    <w:rsid w:val="00BE1A5F"/>
    <w:rsid w:val="00BE1FE7"/>
    <w:rsid w:val="00BE38B4"/>
    <w:rsid w:val="00BE3D33"/>
    <w:rsid w:val="00BE413D"/>
    <w:rsid w:val="00BE44C3"/>
    <w:rsid w:val="00BE46D7"/>
    <w:rsid w:val="00BE4827"/>
    <w:rsid w:val="00BE4DA2"/>
    <w:rsid w:val="00BE5060"/>
    <w:rsid w:val="00BE5AB8"/>
    <w:rsid w:val="00BE65BC"/>
    <w:rsid w:val="00BE7FB9"/>
    <w:rsid w:val="00BF2E10"/>
    <w:rsid w:val="00BF2E6F"/>
    <w:rsid w:val="00BF343B"/>
    <w:rsid w:val="00BF38F4"/>
    <w:rsid w:val="00BF445B"/>
    <w:rsid w:val="00BF5B8D"/>
    <w:rsid w:val="00BF656B"/>
    <w:rsid w:val="00BF7245"/>
    <w:rsid w:val="00BF7300"/>
    <w:rsid w:val="00C001E4"/>
    <w:rsid w:val="00C002C3"/>
    <w:rsid w:val="00C01D68"/>
    <w:rsid w:val="00C0234A"/>
    <w:rsid w:val="00C02482"/>
    <w:rsid w:val="00C02CB8"/>
    <w:rsid w:val="00C03934"/>
    <w:rsid w:val="00C039DC"/>
    <w:rsid w:val="00C04D1D"/>
    <w:rsid w:val="00C059FC"/>
    <w:rsid w:val="00C06868"/>
    <w:rsid w:val="00C0688A"/>
    <w:rsid w:val="00C0692F"/>
    <w:rsid w:val="00C06B47"/>
    <w:rsid w:val="00C078DA"/>
    <w:rsid w:val="00C102E3"/>
    <w:rsid w:val="00C107F7"/>
    <w:rsid w:val="00C10856"/>
    <w:rsid w:val="00C114BB"/>
    <w:rsid w:val="00C11958"/>
    <w:rsid w:val="00C11D73"/>
    <w:rsid w:val="00C12C05"/>
    <w:rsid w:val="00C146FD"/>
    <w:rsid w:val="00C15709"/>
    <w:rsid w:val="00C1630C"/>
    <w:rsid w:val="00C16D9F"/>
    <w:rsid w:val="00C17300"/>
    <w:rsid w:val="00C175F2"/>
    <w:rsid w:val="00C20211"/>
    <w:rsid w:val="00C20A6D"/>
    <w:rsid w:val="00C218BB"/>
    <w:rsid w:val="00C21973"/>
    <w:rsid w:val="00C22512"/>
    <w:rsid w:val="00C23430"/>
    <w:rsid w:val="00C24CC0"/>
    <w:rsid w:val="00C2571F"/>
    <w:rsid w:val="00C2576C"/>
    <w:rsid w:val="00C257B0"/>
    <w:rsid w:val="00C25D51"/>
    <w:rsid w:val="00C27D28"/>
    <w:rsid w:val="00C31246"/>
    <w:rsid w:val="00C32448"/>
    <w:rsid w:val="00C3257C"/>
    <w:rsid w:val="00C32C5D"/>
    <w:rsid w:val="00C33CB8"/>
    <w:rsid w:val="00C33CE7"/>
    <w:rsid w:val="00C343F1"/>
    <w:rsid w:val="00C34B62"/>
    <w:rsid w:val="00C34B63"/>
    <w:rsid w:val="00C35832"/>
    <w:rsid w:val="00C370A8"/>
    <w:rsid w:val="00C37713"/>
    <w:rsid w:val="00C37869"/>
    <w:rsid w:val="00C37ADA"/>
    <w:rsid w:val="00C4025C"/>
    <w:rsid w:val="00C42077"/>
    <w:rsid w:val="00C427A7"/>
    <w:rsid w:val="00C42803"/>
    <w:rsid w:val="00C42A28"/>
    <w:rsid w:val="00C42A4D"/>
    <w:rsid w:val="00C42B77"/>
    <w:rsid w:val="00C42FA7"/>
    <w:rsid w:val="00C43C33"/>
    <w:rsid w:val="00C4543C"/>
    <w:rsid w:val="00C456A1"/>
    <w:rsid w:val="00C463EF"/>
    <w:rsid w:val="00C47D3C"/>
    <w:rsid w:val="00C5018C"/>
    <w:rsid w:val="00C506D6"/>
    <w:rsid w:val="00C50C69"/>
    <w:rsid w:val="00C50D37"/>
    <w:rsid w:val="00C510B1"/>
    <w:rsid w:val="00C523E6"/>
    <w:rsid w:val="00C53C97"/>
    <w:rsid w:val="00C53DC8"/>
    <w:rsid w:val="00C53E36"/>
    <w:rsid w:val="00C5433B"/>
    <w:rsid w:val="00C5459B"/>
    <w:rsid w:val="00C54CF8"/>
    <w:rsid w:val="00C54F80"/>
    <w:rsid w:val="00C56255"/>
    <w:rsid w:val="00C568D8"/>
    <w:rsid w:val="00C56C9B"/>
    <w:rsid w:val="00C56E9B"/>
    <w:rsid w:val="00C56FC3"/>
    <w:rsid w:val="00C575FF"/>
    <w:rsid w:val="00C57697"/>
    <w:rsid w:val="00C603B4"/>
    <w:rsid w:val="00C6072D"/>
    <w:rsid w:val="00C621ED"/>
    <w:rsid w:val="00C62DBB"/>
    <w:rsid w:val="00C630F7"/>
    <w:rsid w:val="00C63105"/>
    <w:rsid w:val="00C63DC0"/>
    <w:rsid w:val="00C65D2C"/>
    <w:rsid w:val="00C65EC2"/>
    <w:rsid w:val="00C66172"/>
    <w:rsid w:val="00C6673B"/>
    <w:rsid w:val="00C67A13"/>
    <w:rsid w:val="00C70191"/>
    <w:rsid w:val="00C7042D"/>
    <w:rsid w:val="00C70559"/>
    <w:rsid w:val="00C70D08"/>
    <w:rsid w:val="00C70FC7"/>
    <w:rsid w:val="00C712B3"/>
    <w:rsid w:val="00C72152"/>
    <w:rsid w:val="00C72261"/>
    <w:rsid w:val="00C72319"/>
    <w:rsid w:val="00C723AC"/>
    <w:rsid w:val="00C725B5"/>
    <w:rsid w:val="00C7266B"/>
    <w:rsid w:val="00C73C69"/>
    <w:rsid w:val="00C73D89"/>
    <w:rsid w:val="00C73E2F"/>
    <w:rsid w:val="00C73E88"/>
    <w:rsid w:val="00C75239"/>
    <w:rsid w:val="00C7523B"/>
    <w:rsid w:val="00C77236"/>
    <w:rsid w:val="00C7765A"/>
    <w:rsid w:val="00C77BD6"/>
    <w:rsid w:val="00C80219"/>
    <w:rsid w:val="00C81E09"/>
    <w:rsid w:val="00C81E43"/>
    <w:rsid w:val="00C82C86"/>
    <w:rsid w:val="00C857C0"/>
    <w:rsid w:val="00C85ED6"/>
    <w:rsid w:val="00C86C1F"/>
    <w:rsid w:val="00C8759F"/>
    <w:rsid w:val="00C908E7"/>
    <w:rsid w:val="00C90BCF"/>
    <w:rsid w:val="00C90C62"/>
    <w:rsid w:val="00C90EC0"/>
    <w:rsid w:val="00C910C0"/>
    <w:rsid w:val="00C9113C"/>
    <w:rsid w:val="00C91552"/>
    <w:rsid w:val="00C91841"/>
    <w:rsid w:val="00C92A60"/>
    <w:rsid w:val="00C93362"/>
    <w:rsid w:val="00C934F5"/>
    <w:rsid w:val="00C9375F"/>
    <w:rsid w:val="00C93BC5"/>
    <w:rsid w:val="00C93C10"/>
    <w:rsid w:val="00C94015"/>
    <w:rsid w:val="00C944FC"/>
    <w:rsid w:val="00C94648"/>
    <w:rsid w:val="00C95698"/>
    <w:rsid w:val="00C9597B"/>
    <w:rsid w:val="00C96E98"/>
    <w:rsid w:val="00C975E5"/>
    <w:rsid w:val="00C97F2C"/>
    <w:rsid w:val="00CA1200"/>
    <w:rsid w:val="00CA13DC"/>
    <w:rsid w:val="00CA1E48"/>
    <w:rsid w:val="00CA2210"/>
    <w:rsid w:val="00CA28CB"/>
    <w:rsid w:val="00CA2ACD"/>
    <w:rsid w:val="00CA3235"/>
    <w:rsid w:val="00CA4B60"/>
    <w:rsid w:val="00CA4F8E"/>
    <w:rsid w:val="00CA5144"/>
    <w:rsid w:val="00CA5687"/>
    <w:rsid w:val="00CA5838"/>
    <w:rsid w:val="00CA5D18"/>
    <w:rsid w:val="00CA640E"/>
    <w:rsid w:val="00CA6A51"/>
    <w:rsid w:val="00CA6DBA"/>
    <w:rsid w:val="00CA77D5"/>
    <w:rsid w:val="00CB0523"/>
    <w:rsid w:val="00CB0913"/>
    <w:rsid w:val="00CB1247"/>
    <w:rsid w:val="00CB131B"/>
    <w:rsid w:val="00CB144B"/>
    <w:rsid w:val="00CB15A9"/>
    <w:rsid w:val="00CB25EA"/>
    <w:rsid w:val="00CB2BEE"/>
    <w:rsid w:val="00CB388F"/>
    <w:rsid w:val="00CB3926"/>
    <w:rsid w:val="00CB3B8F"/>
    <w:rsid w:val="00CB3F89"/>
    <w:rsid w:val="00CB4B51"/>
    <w:rsid w:val="00CB555F"/>
    <w:rsid w:val="00CB5FA8"/>
    <w:rsid w:val="00CB605D"/>
    <w:rsid w:val="00CB6782"/>
    <w:rsid w:val="00CB6EB9"/>
    <w:rsid w:val="00CB7351"/>
    <w:rsid w:val="00CB7EFE"/>
    <w:rsid w:val="00CC0FCF"/>
    <w:rsid w:val="00CC15F4"/>
    <w:rsid w:val="00CC1CC1"/>
    <w:rsid w:val="00CC1DB9"/>
    <w:rsid w:val="00CC20C1"/>
    <w:rsid w:val="00CC45CA"/>
    <w:rsid w:val="00CC5694"/>
    <w:rsid w:val="00CC64C2"/>
    <w:rsid w:val="00CC73A6"/>
    <w:rsid w:val="00CC7415"/>
    <w:rsid w:val="00CD01E3"/>
    <w:rsid w:val="00CD1404"/>
    <w:rsid w:val="00CD1C93"/>
    <w:rsid w:val="00CD1F10"/>
    <w:rsid w:val="00CD2F6C"/>
    <w:rsid w:val="00CD312B"/>
    <w:rsid w:val="00CD33BD"/>
    <w:rsid w:val="00CD48CE"/>
    <w:rsid w:val="00CD4DFB"/>
    <w:rsid w:val="00CD4EF3"/>
    <w:rsid w:val="00CD5376"/>
    <w:rsid w:val="00CD637B"/>
    <w:rsid w:val="00CD6DFB"/>
    <w:rsid w:val="00CD75EB"/>
    <w:rsid w:val="00CE0C89"/>
    <w:rsid w:val="00CE0D73"/>
    <w:rsid w:val="00CE15A5"/>
    <w:rsid w:val="00CE2884"/>
    <w:rsid w:val="00CE3C4C"/>
    <w:rsid w:val="00CE46EA"/>
    <w:rsid w:val="00CE62D0"/>
    <w:rsid w:val="00CE64E1"/>
    <w:rsid w:val="00CE7E1E"/>
    <w:rsid w:val="00CF023C"/>
    <w:rsid w:val="00CF0C9D"/>
    <w:rsid w:val="00CF2C9E"/>
    <w:rsid w:val="00CF2CA6"/>
    <w:rsid w:val="00CF321C"/>
    <w:rsid w:val="00CF370F"/>
    <w:rsid w:val="00CF39ED"/>
    <w:rsid w:val="00CF52D2"/>
    <w:rsid w:val="00CF6378"/>
    <w:rsid w:val="00CF6ED5"/>
    <w:rsid w:val="00CF6FFA"/>
    <w:rsid w:val="00CF7AEF"/>
    <w:rsid w:val="00D00373"/>
    <w:rsid w:val="00D018C9"/>
    <w:rsid w:val="00D01CE8"/>
    <w:rsid w:val="00D02ADF"/>
    <w:rsid w:val="00D0330E"/>
    <w:rsid w:val="00D034C2"/>
    <w:rsid w:val="00D043E4"/>
    <w:rsid w:val="00D04457"/>
    <w:rsid w:val="00D04857"/>
    <w:rsid w:val="00D04A76"/>
    <w:rsid w:val="00D04C7F"/>
    <w:rsid w:val="00D05E39"/>
    <w:rsid w:val="00D0666D"/>
    <w:rsid w:val="00D06CB7"/>
    <w:rsid w:val="00D103D8"/>
    <w:rsid w:val="00D10D2E"/>
    <w:rsid w:val="00D11655"/>
    <w:rsid w:val="00D1273F"/>
    <w:rsid w:val="00D127EF"/>
    <w:rsid w:val="00D12BD4"/>
    <w:rsid w:val="00D16372"/>
    <w:rsid w:val="00D16A02"/>
    <w:rsid w:val="00D17544"/>
    <w:rsid w:val="00D20E9F"/>
    <w:rsid w:val="00D20FE1"/>
    <w:rsid w:val="00D21113"/>
    <w:rsid w:val="00D21BD5"/>
    <w:rsid w:val="00D21D62"/>
    <w:rsid w:val="00D2214C"/>
    <w:rsid w:val="00D23688"/>
    <w:rsid w:val="00D23CBF"/>
    <w:rsid w:val="00D23D32"/>
    <w:rsid w:val="00D2404B"/>
    <w:rsid w:val="00D249EC"/>
    <w:rsid w:val="00D24C66"/>
    <w:rsid w:val="00D2563E"/>
    <w:rsid w:val="00D25AF8"/>
    <w:rsid w:val="00D2647E"/>
    <w:rsid w:val="00D2695C"/>
    <w:rsid w:val="00D273E5"/>
    <w:rsid w:val="00D30092"/>
    <w:rsid w:val="00D30A7E"/>
    <w:rsid w:val="00D3136C"/>
    <w:rsid w:val="00D318BA"/>
    <w:rsid w:val="00D318D4"/>
    <w:rsid w:val="00D31E00"/>
    <w:rsid w:val="00D32E54"/>
    <w:rsid w:val="00D33D54"/>
    <w:rsid w:val="00D33F70"/>
    <w:rsid w:val="00D34B49"/>
    <w:rsid w:val="00D353C5"/>
    <w:rsid w:val="00D371B4"/>
    <w:rsid w:val="00D37A0F"/>
    <w:rsid w:val="00D37DEF"/>
    <w:rsid w:val="00D37F0D"/>
    <w:rsid w:val="00D42827"/>
    <w:rsid w:val="00D44058"/>
    <w:rsid w:val="00D44604"/>
    <w:rsid w:val="00D44B59"/>
    <w:rsid w:val="00D459D8"/>
    <w:rsid w:val="00D46086"/>
    <w:rsid w:val="00D46777"/>
    <w:rsid w:val="00D5020F"/>
    <w:rsid w:val="00D520C3"/>
    <w:rsid w:val="00D5210A"/>
    <w:rsid w:val="00D523F7"/>
    <w:rsid w:val="00D52DC1"/>
    <w:rsid w:val="00D5330E"/>
    <w:rsid w:val="00D534CD"/>
    <w:rsid w:val="00D53C5A"/>
    <w:rsid w:val="00D54F53"/>
    <w:rsid w:val="00D5508C"/>
    <w:rsid w:val="00D57B3C"/>
    <w:rsid w:val="00D57D5C"/>
    <w:rsid w:val="00D603CC"/>
    <w:rsid w:val="00D60D2F"/>
    <w:rsid w:val="00D60F6B"/>
    <w:rsid w:val="00D61120"/>
    <w:rsid w:val="00D613CD"/>
    <w:rsid w:val="00D615CA"/>
    <w:rsid w:val="00D61EC6"/>
    <w:rsid w:val="00D6210E"/>
    <w:rsid w:val="00D640EE"/>
    <w:rsid w:val="00D64B4B"/>
    <w:rsid w:val="00D64F2A"/>
    <w:rsid w:val="00D65135"/>
    <w:rsid w:val="00D65594"/>
    <w:rsid w:val="00D6559C"/>
    <w:rsid w:val="00D66E86"/>
    <w:rsid w:val="00D67A2E"/>
    <w:rsid w:val="00D72132"/>
    <w:rsid w:val="00D73551"/>
    <w:rsid w:val="00D73BC9"/>
    <w:rsid w:val="00D73F93"/>
    <w:rsid w:val="00D74678"/>
    <w:rsid w:val="00D74B60"/>
    <w:rsid w:val="00D74BFE"/>
    <w:rsid w:val="00D75232"/>
    <w:rsid w:val="00D7596B"/>
    <w:rsid w:val="00D75B02"/>
    <w:rsid w:val="00D75EBD"/>
    <w:rsid w:val="00D7736F"/>
    <w:rsid w:val="00D77E9F"/>
    <w:rsid w:val="00D81563"/>
    <w:rsid w:val="00D81B31"/>
    <w:rsid w:val="00D81CC1"/>
    <w:rsid w:val="00D81FFF"/>
    <w:rsid w:val="00D82927"/>
    <w:rsid w:val="00D83B9A"/>
    <w:rsid w:val="00D83BBA"/>
    <w:rsid w:val="00D83FD5"/>
    <w:rsid w:val="00D84C7A"/>
    <w:rsid w:val="00D851E9"/>
    <w:rsid w:val="00D855E1"/>
    <w:rsid w:val="00D85B63"/>
    <w:rsid w:val="00D86CA9"/>
    <w:rsid w:val="00D8749B"/>
    <w:rsid w:val="00D87AF7"/>
    <w:rsid w:val="00D87EC8"/>
    <w:rsid w:val="00D908F8"/>
    <w:rsid w:val="00D91929"/>
    <w:rsid w:val="00D925ED"/>
    <w:rsid w:val="00D928BD"/>
    <w:rsid w:val="00D94074"/>
    <w:rsid w:val="00D94F7E"/>
    <w:rsid w:val="00D9530C"/>
    <w:rsid w:val="00D95EBD"/>
    <w:rsid w:val="00D96A3C"/>
    <w:rsid w:val="00D96EE2"/>
    <w:rsid w:val="00D97D7E"/>
    <w:rsid w:val="00DA0754"/>
    <w:rsid w:val="00DA0F80"/>
    <w:rsid w:val="00DA1D4C"/>
    <w:rsid w:val="00DA1EC3"/>
    <w:rsid w:val="00DA2428"/>
    <w:rsid w:val="00DA25BC"/>
    <w:rsid w:val="00DA2E27"/>
    <w:rsid w:val="00DA3B88"/>
    <w:rsid w:val="00DA3F23"/>
    <w:rsid w:val="00DA4454"/>
    <w:rsid w:val="00DA4EBC"/>
    <w:rsid w:val="00DA677B"/>
    <w:rsid w:val="00DA72AC"/>
    <w:rsid w:val="00DA74F4"/>
    <w:rsid w:val="00DA75E3"/>
    <w:rsid w:val="00DA7644"/>
    <w:rsid w:val="00DB1A5C"/>
    <w:rsid w:val="00DB1D39"/>
    <w:rsid w:val="00DB1E19"/>
    <w:rsid w:val="00DB232A"/>
    <w:rsid w:val="00DB34B8"/>
    <w:rsid w:val="00DB480A"/>
    <w:rsid w:val="00DB48F1"/>
    <w:rsid w:val="00DB5A3C"/>
    <w:rsid w:val="00DB5F2E"/>
    <w:rsid w:val="00DB624D"/>
    <w:rsid w:val="00DB6443"/>
    <w:rsid w:val="00DB6AA5"/>
    <w:rsid w:val="00DB7477"/>
    <w:rsid w:val="00DC0A3A"/>
    <w:rsid w:val="00DC172E"/>
    <w:rsid w:val="00DC1798"/>
    <w:rsid w:val="00DC2175"/>
    <w:rsid w:val="00DC2263"/>
    <w:rsid w:val="00DC22DF"/>
    <w:rsid w:val="00DC244D"/>
    <w:rsid w:val="00DC315A"/>
    <w:rsid w:val="00DC4031"/>
    <w:rsid w:val="00DC4AD4"/>
    <w:rsid w:val="00DC4D9E"/>
    <w:rsid w:val="00DC56BB"/>
    <w:rsid w:val="00DC5EEC"/>
    <w:rsid w:val="00DC62D9"/>
    <w:rsid w:val="00DC6869"/>
    <w:rsid w:val="00DD026B"/>
    <w:rsid w:val="00DD0841"/>
    <w:rsid w:val="00DD0F15"/>
    <w:rsid w:val="00DD110F"/>
    <w:rsid w:val="00DD2701"/>
    <w:rsid w:val="00DD48DC"/>
    <w:rsid w:val="00DD4A52"/>
    <w:rsid w:val="00DD57A1"/>
    <w:rsid w:val="00DD58A7"/>
    <w:rsid w:val="00DD5A9C"/>
    <w:rsid w:val="00DD5FC0"/>
    <w:rsid w:val="00DD7749"/>
    <w:rsid w:val="00DD79C4"/>
    <w:rsid w:val="00DD7B35"/>
    <w:rsid w:val="00DE0DF4"/>
    <w:rsid w:val="00DE1243"/>
    <w:rsid w:val="00DE1516"/>
    <w:rsid w:val="00DE160D"/>
    <w:rsid w:val="00DE1CD1"/>
    <w:rsid w:val="00DE1F10"/>
    <w:rsid w:val="00DE25CB"/>
    <w:rsid w:val="00DE2CAF"/>
    <w:rsid w:val="00DE2CCB"/>
    <w:rsid w:val="00DE3443"/>
    <w:rsid w:val="00DE3619"/>
    <w:rsid w:val="00DE3C28"/>
    <w:rsid w:val="00DE4C60"/>
    <w:rsid w:val="00DE5011"/>
    <w:rsid w:val="00DE5A74"/>
    <w:rsid w:val="00DE6033"/>
    <w:rsid w:val="00DE6077"/>
    <w:rsid w:val="00DE6228"/>
    <w:rsid w:val="00DE6E8C"/>
    <w:rsid w:val="00DE6F96"/>
    <w:rsid w:val="00DE73AD"/>
    <w:rsid w:val="00DE7639"/>
    <w:rsid w:val="00DF0248"/>
    <w:rsid w:val="00DF02B0"/>
    <w:rsid w:val="00DF0330"/>
    <w:rsid w:val="00DF063D"/>
    <w:rsid w:val="00DF0DEE"/>
    <w:rsid w:val="00DF0F01"/>
    <w:rsid w:val="00DF19AD"/>
    <w:rsid w:val="00DF2CBE"/>
    <w:rsid w:val="00DF2F6F"/>
    <w:rsid w:val="00DF3CDB"/>
    <w:rsid w:val="00DF72DD"/>
    <w:rsid w:val="00DF7740"/>
    <w:rsid w:val="00DF7861"/>
    <w:rsid w:val="00E008F5"/>
    <w:rsid w:val="00E01396"/>
    <w:rsid w:val="00E018A2"/>
    <w:rsid w:val="00E0248A"/>
    <w:rsid w:val="00E025F9"/>
    <w:rsid w:val="00E02DDB"/>
    <w:rsid w:val="00E04493"/>
    <w:rsid w:val="00E05208"/>
    <w:rsid w:val="00E055DE"/>
    <w:rsid w:val="00E057BB"/>
    <w:rsid w:val="00E061FE"/>
    <w:rsid w:val="00E06B39"/>
    <w:rsid w:val="00E06CAB"/>
    <w:rsid w:val="00E0740D"/>
    <w:rsid w:val="00E07EEB"/>
    <w:rsid w:val="00E1006E"/>
    <w:rsid w:val="00E10593"/>
    <w:rsid w:val="00E10CC3"/>
    <w:rsid w:val="00E10FEE"/>
    <w:rsid w:val="00E11621"/>
    <w:rsid w:val="00E11A2E"/>
    <w:rsid w:val="00E11F1C"/>
    <w:rsid w:val="00E1272D"/>
    <w:rsid w:val="00E12AC5"/>
    <w:rsid w:val="00E13097"/>
    <w:rsid w:val="00E13463"/>
    <w:rsid w:val="00E14C43"/>
    <w:rsid w:val="00E15D4A"/>
    <w:rsid w:val="00E164DA"/>
    <w:rsid w:val="00E1748F"/>
    <w:rsid w:val="00E2174F"/>
    <w:rsid w:val="00E21B82"/>
    <w:rsid w:val="00E21BC3"/>
    <w:rsid w:val="00E22880"/>
    <w:rsid w:val="00E26012"/>
    <w:rsid w:val="00E26633"/>
    <w:rsid w:val="00E27DB7"/>
    <w:rsid w:val="00E30CA4"/>
    <w:rsid w:val="00E318DF"/>
    <w:rsid w:val="00E318FE"/>
    <w:rsid w:val="00E31B95"/>
    <w:rsid w:val="00E31FA6"/>
    <w:rsid w:val="00E32461"/>
    <w:rsid w:val="00E32D77"/>
    <w:rsid w:val="00E331B5"/>
    <w:rsid w:val="00E33A1E"/>
    <w:rsid w:val="00E3406C"/>
    <w:rsid w:val="00E3536A"/>
    <w:rsid w:val="00E37495"/>
    <w:rsid w:val="00E377CF"/>
    <w:rsid w:val="00E3799E"/>
    <w:rsid w:val="00E37A6E"/>
    <w:rsid w:val="00E40ABC"/>
    <w:rsid w:val="00E40D92"/>
    <w:rsid w:val="00E438E7"/>
    <w:rsid w:val="00E444BC"/>
    <w:rsid w:val="00E44D59"/>
    <w:rsid w:val="00E44F2D"/>
    <w:rsid w:val="00E4517C"/>
    <w:rsid w:val="00E453C9"/>
    <w:rsid w:val="00E51652"/>
    <w:rsid w:val="00E52587"/>
    <w:rsid w:val="00E53635"/>
    <w:rsid w:val="00E53BA1"/>
    <w:rsid w:val="00E544DE"/>
    <w:rsid w:val="00E54732"/>
    <w:rsid w:val="00E5486B"/>
    <w:rsid w:val="00E54C45"/>
    <w:rsid w:val="00E551CD"/>
    <w:rsid w:val="00E559B9"/>
    <w:rsid w:val="00E56474"/>
    <w:rsid w:val="00E57AB6"/>
    <w:rsid w:val="00E57C54"/>
    <w:rsid w:val="00E61C84"/>
    <w:rsid w:val="00E62ADD"/>
    <w:rsid w:val="00E62BB3"/>
    <w:rsid w:val="00E63E28"/>
    <w:rsid w:val="00E64FA7"/>
    <w:rsid w:val="00E65113"/>
    <w:rsid w:val="00E655FD"/>
    <w:rsid w:val="00E6609A"/>
    <w:rsid w:val="00E6660C"/>
    <w:rsid w:val="00E71AB3"/>
    <w:rsid w:val="00E71CE5"/>
    <w:rsid w:val="00E721FE"/>
    <w:rsid w:val="00E729F4"/>
    <w:rsid w:val="00E72D69"/>
    <w:rsid w:val="00E733A5"/>
    <w:rsid w:val="00E73B0E"/>
    <w:rsid w:val="00E74201"/>
    <w:rsid w:val="00E74A5E"/>
    <w:rsid w:val="00E74D5C"/>
    <w:rsid w:val="00E75127"/>
    <w:rsid w:val="00E76CD1"/>
    <w:rsid w:val="00E7740A"/>
    <w:rsid w:val="00E7746F"/>
    <w:rsid w:val="00E778B6"/>
    <w:rsid w:val="00E800FF"/>
    <w:rsid w:val="00E80122"/>
    <w:rsid w:val="00E80E60"/>
    <w:rsid w:val="00E80FF8"/>
    <w:rsid w:val="00E81371"/>
    <w:rsid w:val="00E81BB9"/>
    <w:rsid w:val="00E82783"/>
    <w:rsid w:val="00E8288F"/>
    <w:rsid w:val="00E82962"/>
    <w:rsid w:val="00E83981"/>
    <w:rsid w:val="00E851C7"/>
    <w:rsid w:val="00E8580B"/>
    <w:rsid w:val="00E86259"/>
    <w:rsid w:val="00E86E68"/>
    <w:rsid w:val="00E873B1"/>
    <w:rsid w:val="00E904B9"/>
    <w:rsid w:val="00E907E4"/>
    <w:rsid w:val="00E90D4B"/>
    <w:rsid w:val="00E90F1A"/>
    <w:rsid w:val="00E91838"/>
    <w:rsid w:val="00E919E5"/>
    <w:rsid w:val="00E92032"/>
    <w:rsid w:val="00E934F9"/>
    <w:rsid w:val="00E94A6E"/>
    <w:rsid w:val="00E94B25"/>
    <w:rsid w:val="00E96314"/>
    <w:rsid w:val="00E976F1"/>
    <w:rsid w:val="00E97FBF"/>
    <w:rsid w:val="00EA0257"/>
    <w:rsid w:val="00EA0B9D"/>
    <w:rsid w:val="00EA1982"/>
    <w:rsid w:val="00EA1B8D"/>
    <w:rsid w:val="00EA1BFC"/>
    <w:rsid w:val="00EA238B"/>
    <w:rsid w:val="00EA2B9C"/>
    <w:rsid w:val="00EA2E4B"/>
    <w:rsid w:val="00EA49B7"/>
    <w:rsid w:val="00EA4D39"/>
    <w:rsid w:val="00EA4FA5"/>
    <w:rsid w:val="00EA55A1"/>
    <w:rsid w:val="00EA5867"/>
    <w:rsid w:val="00EA66AD"/>
    <w:rsid w:val="00EA674B"/>
    <w:rsid w:val="00EA6806"/>
    <w:rsid w:val="00EA7A67"/>
    <w:rsid w:val="00EB0248"/>
    <w:rsid w:val="00EB0342"/>
    <w:rsid w:val="00EB09FB"/>
    <w:rsid w:val="00EB0A26"/>
    <w:rsid w:val="00EB10B1"/>
    <w:rsid w:val="00EB1A1E"/>
    <w:rsid w:val="00EB2543"/>
    <w:rsid w:val="00EB2D82"/>
    <w:rsid w:val="00EB3D5E"/>
    <w:rsid w:val="00EB41F6"/>
    <w:rsid w:val="00EB4DDC"/>
    <w:rsid w:val="00EB53BF"/>
    <w:rsid w:val="00EB582F"/>
    <w:rsid w:val="00EB6701"/>
    <w:rsid w:val="00EB6E7B"/>
    <w:rsid w:val="00EB6EE0"/>
    <w:rsid w:val="00EC02FF"/>
    <w:rsid w:val="00EC09FA"/>
    <w:rsid w:val="00EC0D5D"/>
    <w:rsid w:val="00EC1BC0"/>
    <w:rsid w:val="00EC1CA8"/>
    <w:rsid w:val="00EC29B6"/>
    <w:rsid w:val="00EC36C0"/>
    <w:rsid w:val="00EC38C3"/>
    <w:rsid w:val="00EC3D9E"/>
    <w:rsid w:val="00EC3E00"/>
    <w:rsid w:val="00EC424D"/>
    <w:rsid w:val="00EC438C"/>
    <w:rsid w:val="00EC65CF"/>
    <w:rsid w:val="00EC6CED"/>
    <w:rsid w:val="00EC6FB1"/>
    <w:rsid w:val="00EC71D8"/>
    <w:rsid w:val="00EC7246"/>
    <w:rsid w:val="00ED0152"/>
    <w:rsid w:val="00ED0838"/>
    <w:rsid w:val="00ED0EA6"/>
    <w:rsid w:val="00ED1461"/>
    <w:rsid w:val="00ED1F01"/>
    <w:rsid w:val="00ED2CCC"/>
    <w:rsid w:val="00ED2D93"/>
    <w:rsid w:val="00ED3B34"/>
    <w:rsid w:val="00ED4AC7"/>
    <w:rsid w:val="00ED4BCA"/>
    <w:rsid w:val="00ED513E"/>
    <w:rsid w:val="00ED66EA"/>
    <w:rsid w:val="00ED6BFD"/>
    <w:rsid w:val="00ED7399"/>
    <w:rsid w:val="00ED754F"/>
    <w:rsid w:val="00ED75A3"/>
    <w:rsid w:val="00EE07C9"/>
    <w:rsid w:val="00EE0AF8"/>
    <w:rsid w:val="00EE123E"/>
    <w:rsid w:val="00EE127D"/>
    <w:rsid w:val="00EE1455"/>
    <w:rsid w:val="00EE1BDB"/>
    <w:rsid w:val="00EE2A41"/>
    <w:rsid w:val="00EE320B"/>
    <w:rsid w:val="00EE3B8A"/>
    <w:rsid w:val="00EE5B75"/>
    <w:rsid w:val="00EE7AC7"/>
    <w:rsid w:val="00EF0A34"/>
    <w:rsid w:val="00EF0EC5"/>
    <w:rsid w:val="00EF2E9E"/>
    <w:rsid w:val="00EF31E4"/>
    <w:rsid w:val="00EF350C"/>
    <w:rsid w:val="00EF3688"/>
    <w:rsid w:val="00EF41A0"/>
    <w:rsid w:val="00EF4601"/>
    <w:rsid w:val="00EF58D4"/>
    <w:rsid w:val="00EF5CC2"/>
    <w:rsid w:val="00EF62F4"/>
    <w:rsid w:val="00EF6EE8"/>
    <w:rsid w:val="00EF7D47"/>
    <w:rsid w:val="00F0007E"/>
    <w:rsid w:val="00F003AA"/>
    <w:rsid w:val="00F00755"/>
    <w:rsid w:val="00F00B0A"/>
    <w:rsid w:val="00F00BBD"/>
    <w:rsid w:val="00F0263B"/>
    <w:rsid w:val="00F0270B"/>
    <w:rsid w:val="00F035D6"/>
    <w:rsid w:val="00F03790"/>
    <w:rsid w:val="00F03B34"/>
    <w:rsid w:val="00F05963"/>
    <w:rsid w:val="00F05B17"/>
    <w:rsid w:val="00F05C2F"/>
    <w:rsid w:val="00F05ED7"/>
    <w:rsid w:val="00F065A9"/>
    <w:rsid w:val="00F06A14"/>
    <w:rsid w:val="00F06B9A"/>
    <w:rsid w:val="00F06BA7"/>
    <w:rsid w:val="00F06CC4"/>
    <w:rsid w:val="00F07100"/>
    <w:rsid w:val="00F07D32"/>
    <w:rsid w:val="00F102E0"/>
    <w:rsid w:val="00F10824"/>
    <w:rsid w:val="00F11A68"/>
    <w:rsid w:val="00F125E8"/>
    <w:rsid w:val="00F127DB"/>
    <w:rsid w:val="00F12DB4"/>
    <w:rsid w:val="00F13352"/>
    <w:rsid w:val="00F1396E"/>
    <w:rsid w:val="00F13B50"/>
    <w:rsid w:val="00F14238"/>
    <w:rsid w:val="00F14240"/>
    <w:rsid w:val="00F14A86"/>
    <w:rsid w:val="00F1504B"/>
    <w:rsid w:val="00F15184"/>
    <w:rsid w:val="00F15A8E"/>
    <w:rsid w:val="00F172A1"/>
    <w:rsid w:val="00F174C3"/>
    <w:rsid w:val="00F20D3B"/>
    <w:rsid w:val="00F20E9B"/>
    <w:rsid w:val="00F210F8"/>
    <w:rsid w:val="00F21AC2"/>
    <w:rsid w:val="00F234FF"/>
    <w:rsid w:val="00F2378F"/>
    <w:rsid w:val="00F23A2D"/>
    <w:rsid w:val="00F241A5"/>
    <w:rsid w:val="00F24416"/>
    <w:rsid w:val="00F2459B"/>
    <w:rsid w:val="00F24CF3"/>
    <w:rsid w:val="00F24E95"/>
    <w:rsid w:val="00F25185"/>
    <w:rsid w:val="00F25343"/>
    <w:rsid w:val="00F2608D"/>
    <w:rsid w:val="00F2640D"/>
    <w:rsid w:val="00F26F69"/>
    <w:rsid w:val="00F30335"/>
    <w:rsid w:val="00F30ECE"/>
    <w:rsid w:val="00F30FA8"/>
    <w:rsid w:val="00F316D8"/>
    <w:rsid w:val="00F31E35"/>
    <w:rsid w:val="00F32155"/>
    <w:rsid w:val="00F33DC4"/>
    <w:rsid w:val="00F3582E"/>
    <w:rsid w:val="00F35854"/>
    <w:rsid w:val="00F35A61"/>
    <w:rsid w:val="00F360D9"/>
    <w:rsid w:val="00F361F2"/>
    <w:rsid w:val="00F371E1"/>
    <w:rsid w:val="00F37488"/>
    <w:rsid w:val="00F40515"/>
    <w:rsid w:val="00F406FF"/>
    <w:rsid w:val="00F40F81"/>
    <w:rsid w:val="00F42450"/>
    <w:rsid w:val="00F4603F"/>
    <w:rsid w:val="00F460E8"/>
    <w:rsid w:val="00F46232"/>
    <w:rsid w:val="00F46765"/>
    <w:rsid w:val="00F46F4F"/>
    <w:rsid w:val="00F47007"/>
    <w:rsid w:val="00F47376"/>
    <w:rsid w:val="00F5004A"/>
    <w:rsid w:val="00F50207"/>
    <w:rsid w:val="00F50366"/>
    <w:rsid w:val="00F50368"/>
    <w:rsid w:val="00F50879"/>
    <w:rsid w:val="00F50B51"/>
    <w:rsid w:val="00F513C3"/>
    <w:rsid w:val="00F51D72"/>
    <w:rsid w:val="00F52589"/>
    <w:rsid w:val="00F52E6F"/>
    <w:rsid w:val="00F535F1"/>
    <w:rsid w:val="00F53FD7"/>
    <w:rsid w:val="00F54180"/>
    <w:rsid w:val="00F54679"/>
    <w:rsid w:val="00F548E7"/>
    <w:rsid w:val="00F562F8"/>
    <w:rsid w:val="00F56936"/>
    <w:rsid w:val="00F56D85"/>
    <w:rsid w:val="00F5749E"/>
    <w:rsid w:val="00F57543"/>
    <w:rsid w:val="00F5754B"/>
    <w:rsid w:val="00F60191"/>
    <w:rsid w:val="00F61F25"/>
    <w:rsid w:val="00F621BF"/>
    <w:rsid w:val="00F6339D"/>
    <w:rsid w:val="00F63AFF"/>
    <w:rsid w:val="00F658D3"/>
    <w:rsid w:val="00F65EE0"/>
    <w:rsid w:val="00F66740"/>
    <w:rsid w:val="00F70881"/>
    <w:rsid w:val="00F70990"/>
    <w:rsid w:val="00F70D7F"/>
    <w:rsid w:val="00F71D4F"/>
    <w:rsid w:val="00F7367D"/>
    <w:rsid w:val="00F7406D"/>
    <w:rsid w:val="00F74BD4"/>
    <w:rsid w:val="00F74F3A"/>
    <w:rsid w:val="00F76451"/>
    <w:rsid w:val="00F7754A"/>
    <w:rsid w:val="00F8049B"/>
    <w:rsid w:val="00F80840"/>
    <w:rsid w:val="00F80DBE"/>
    <w:rsid w:val="00F81BFB"/>
    <w:rsid w:val="00F821EC"/>
    <w:rsid w:val="00F826CE"/>
    <w:rsid w:val="00F8350E"/>
    <w:rsid w:val="00F84054"/>
    <w:rsid w:val="00F84748"/>
    <w:rsid w:val="00F8495D"/>
    <w:rsid w:val="00F85EE8"/>
    <w:rsid w:val="00F86BBB"/>
    <w:rsid w:val="00F873D7"/>
    <w:rsid w:val="00F877C0"/>
    <w:rsid w:val="00F87AA1"/>
    <w:rsid w:val="00F87DB0"/>
    <w:rsid w:val="00F900EF"/>
    <w:rsid w:val="00F91075"/>
    <w:rsid w:val="00F914A8"/>
    <w:rsid w:val="00F91845"/>
    <w:rsid w:val="00F92325"/>
    <w:rsid w:val="00F93024"/>
    <w:rsid w:val="00F93181"/>
    <w:rsid w:val="00F93B79"/>
    <w:rsid w:val="00F93DDB"/>
    <w:rsid w:val="00F94CB9"/>
    <w:rsid w:val="00F955D6"/>
    <w:rsid w:val="00F9566C"/>
    <w:rsid w:val="00F96262"/>
    <w:rsid w:val="00F97730"/>
    <w:rsid w:val="00F9776E"/>
    <w:rsid w:val="00F977E9"/>
    <w:rsid w:val="00F9786E"/>
    <w:rsid w:val="00F97DBB"/>
    <w:rsid w:val="00FA096E"/>
    <w:rsid w:val="00FA0D1C"/>
    <w:rsid w:val="00FA0E64"/>
    <w:rsid w:val="00FA13DE"/>
    <w:rsid w:val="00FA195E"/>
    <w:rsid w:val="00FA1ABB"/>
    <w:rsid w:val="00FA1FEC"/>
    <w:rsid w:val="00FA2046"/>
    <w:rsid w:val="00FA2A62"/>
    <w:rsid w:val="00FA321F"/>
    <w:rsid w:val="00FA37CC"/>
    <w:rsid w:val="00FA3F7A"/>
    <w:rsid w:val="00FA48EE"/>
    <w:rsid w:val="00FA49B2"/>
    <w:rsid w:val="00FA4A20"/>
    <w:rsid w:val="00FA4F93"/>
    <w:rsid w:val="00FA5612"/>
    <w:rsid w:val="00FA6278"/>
    <w:rsid w:val="00FA63A5"/>
    <w:rsid w:val="00FA667F"/>
    <w:rsid w:val="00FA6A17"/>
    <w:rsid w:val="00FA6A23"/>
    <w:rsid w:val="00FA72DB"/>
    <w:rsid w:val="00FA752E"/>
    <w:rsid w:val="00FA769D"/>
    <w:rsid w:val="00FA7CF2"/>
    <w:rsid w:val="00FB05E2"/>
    <w:rsid w:val="00FB0C66"/>
    <w:rsid w:val="00FB0CEB"/>
    <w:rsid w:val="00FB14FB"/>
    <w:rsid w:val="00FB19D7"/>
    <w:rsid w:val="00FB3407"/>
    <w:rsid w:val="00FB39B6"/>
    <w:rsid w:val="00FB3ACE"/>
    <w:rsid w:val="00FB3BCD"/>
    <w:rsid w:val="00FB3BEB"/>
    <w:rsid w:val="00FB445F"/>
    <w:rsid w:val="00FB4474"/>
    <w:rsid w:val="00FB4F7F"/>
    <w:rsid w:val="00FB5F8A"/>
    <w:rsid w:val="00FB6A96"/>
    <w:rsid w:val="00FB7421"/>
    <w:rsid w:val="00FB783B"/>
    <w:rsid w:val="00FC07D4"/>
    <w:rsid w:val="00FC11D8"/>
    <w:rsid w:val="00FC1A2D"/>
    <w:rsid w:val="00FC1A81"/>
    <w:rsid w:val="00FC2C64"/>
    <w:rsid w:val="00FC31FD"/>
    <w:rsid w:val="00FC4632"/>
    <w:rsid w:val="00FC5A2B"/>
    <w:rsid w:val="00FC5BD8"/>
    <w:rsid w:val="00FC68CC"/>
    <w:rsid w:val="00FC6AD9"/>
    <w:rsid w:val="00FC6C82"/>
    <w:rsid w:val="00FC6E0A"/>
    <w:rsid w:val="00FC70A6"/>
    <w:rsid w:val="00FC7628"/>
    <w:rsid w:val="00FC7B03"/>
    <w:rsid w:val="00FC7DFA"/>
    <w:rsid w:val="00FC7EF6"/>
    <w:rsid w:val="00FD0C17"/>
    <w:rsid w:val="00FD0CBF"/>
    <w:rsid w:val="00FD0F8C"/>
    <w:rsid w:val="00FD0FDC"/>
    <w:rsid w:val="00FD10DF"/>
    <w:rsid w:val="00FD14DA"/>
    <w:rsid w:val="00FD1A59"/>
    <w:rsid w:val="00FD23B7"/>
    <w:rsid w:val="00FD4EF6"/>
    <w:rsid w:val="00FD5145"/>
    <w:rsid w:val="00FD5C25"/>
    <w:rsid w:val="00FD5D72"/>
    <w:rsid w:val="00FD6F95"/>
    <w:rsid w:val="00FD6FBF"/>
    <w:rsid w:val="00FD71CB"/>
    <w:rsid w:val="00FD75C9"/>
    <w:rsid w:val="00FD7E10"/>
    <w:rsid w:val="00FE081C"/>
    <w:rsid w:val="00FE0947"/>
    <w:rsid w:val="00FE0FF6"/>
    <w:rsid w:val="00FE1AA0"/>
    <w:rsid w:val="00FE2386"/>
    <w:rsid w:val="00FE2A4F"/>
    <w:rsid w:val="00FE2B75"/>
    <w:rsid w:val="00FE2D78"/>
    <w:rsid w:val="00FE2FC0"/>
    <w:rsid w:val="00FE397D"/>
    <w:rsid w:val="00FE3AF9"/>
    <w:rsid w:val="00FE4470"/>
    <w:rsid w:val="00FE4FBB"/>
    <w:rsid w:val="00FE53CD"/>
    <w:rsid w:val="00FE5AF7"/>
    <w:rsid w:val="00FE5F5A"/>
    <w:rsid w:val="00FE6212"/>
    <w:rsid w:val="00FE683D"/>
    <w:rsid w:val="00FE6B10"/>
    <w:rsid w:val="00FE6FEF"/>
    <w:rsid w:val="00FF0BF4"/>
    <w:rsid w:val="00FF0F62"/>
    <w:rsid w:val="00FF1BCB"/>
    <w:rsid w:val="00FF203C"/>
    <w:rsid w:val="00FF245E"/>
    <w:rsid w:val="00FF2511"/>
    <w:rsid w:val="00FF285A"/>
    <w:rsid w:val="00FF3CA0"/>
    <w:rsid w:val="00FF4590"/>
    <w:rsid w:val="00FF504E"/>
    <w:rsid w:val="00FF507B"/>
    <w:rsid w:val="00FF5486"/>
    <w:rsid w:val="00FF6929"/>
    <w:rsid w:val="00FF76B2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1F1495"/>
  <w15:docId w15:val="{67D32050-5AA1-4332-8393-69C6B44E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C6673B"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0"/>
    <w:next w:val="a0"/>
    <w:qFormat/>
    <w:rsid w:val="00762B67"/>
    <w:pPr>
      <w:keepNext/>
      <w:spacing w:before="180" w:after="180" w:line="720" w:lineRule="atLeast"/>
      <w:outlineLvl w:val="0"/>
    </w:pPr>
    <w:rPr>
      <w:rFonts w:ascii="Arial" w:eastAsia="新細明體" w:hAnsi="Arial"/>
      <w:b/>
      <w:bCs/>
      <w:kern w:val="52"/>
      <w:sz w:val="52"/>
      <w:szCs w:val="52"/>
    </w:rPr>
  </w:style>
  <w:style w:type="paragraph" w:styleId="2">
    <w:name w:val="heading 2"/>
    <w:basedOn w:val="a0"/>
    <w:next w:val="a0"/>
    <w:qFormat/>
    <w:rsid w:val="00762B67"/>
    <w:pPr>
      <w:keepNext/>
      <w:spacing w:line="720" w:lineRule="atLeast"/>
      <w:outlineLvl w:val="1"/>
    </w:pPr>
    <w:rPr>
      <w:rFonts w:ascii="Arial" w:eastAsia="新細明體" w:hAnsi="Arial"/>
      <w:b/>
      <w:bCs/>
      <w:sz w:val="48"/>
      <w:szCs w:val="48"/>
    </w:rPr>
  </w:style>
  <w:style w:type="paragraph" w:styleId="3">
    <w:name w:val="heading 3"/>
    <w:basedOn w:val="a0"/>
    <w:next w:val="a0"/>
    <w:qFormat/>
    <w:rsid w:val="00762B67"/>
    <w:pPr>
      <w:keepNext/>
      <w:spacing w:line="720" w:lineRule="atLeast"/>
      <w:outlineLvl w:val="2"/>
    </w:pPr>
    <w:rPr>
      <w:rFonts w:ascii="Arial" w:eastAsia="新細明體" w:hAnsi="Arial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C6673B"/>
    <w:pPr>
      <w:tabs>
        <w:tab w:val="center" w:pos="4147"/>
        <w:tab w:val="right" w:pos="8309"/>
      </w:tabs>
      <w:spacing w:line="240" w:lineRule="auto"/>
    </w:pPr>
    <w:rPr>
      <w:rFonts w:ascii="細明體"/>
      <w:sz w:val="20"/>
    </w:rPr>
  </w:style>
  <w:style w:type="paragraph" w:styleId="a5">
    <w:name w:val="footer"/>
    <w:basedOn w:val="a0"/>
    <w:link w:val="a6"/>
    <w:uiPriority w:val="99"/>
    <w:rsid w:val="00C6673B"/>
    <w:pPr>
      <w:tabs>
        <w:tab w:val="center" w:pos="4153"/>
        <w:tab w:val="right" w:pos="8306"/>
      </w:tabs>
    </w:pPr>
    <w:rPr>
      <w:sz w:val="20"/>
    </w:rPr>
  </w:style>
  <w:style w:type="character" w:styleId="a7">
    <w:name w:val="annotation reference"/>
    <w:semiHidden/>
    <w:rsid w:val="00C6673B"/>
    <w:rPr>
      <w:sz w:val="18"/>
    </w:rPr>
  </w:style>
  <w:style w:type="paragraph" w:styleId="a8">
    <w:name w:val="annotation text"/>
    <w:basedOn w:val="a0"/>
    <w:semiHidden/>
    <w:rsid w:val="00C6673B"/>
  </w:style>
  <w:style w:type="paragraph" w:styleId="a9">
    <w:name w:val="Plain Text"/>
    <w:basedOn w:val="a0"/>
    <w:link w:val="aa"/>
    <w:rsid w:val="00C6673B"/>
    <w:rPr>
      <w:rFonts w:ascii="細明體" w:hAnsi="Courier New"/>
    </w:rPr>
  </w:style>
  <w:style w:type="character" w:styleId="ab">
    <w:name w:val="page number"/>
    <w:basedOn w:val="a1"/>
    <w:rsid w:val="00C6673B"/>
  </w:style>
  <w:style w:type="paragraph" w:styleId="ac">
    <w:name w:val="Body Text"/>
    <w:basedOn w:val="a0"/>
    <w:rsid w:val="00C6673B"/>
    <w:rPr>
      <w:color w:val="FF0000"/>
    </w:rPr>
  </w:style>
  <w:style w:type="paragraph" w:styleId="30">
    <w:name w:val="Body Text Indent 3"/>
    <w:basedOn w:val="a0"/>
    <w:rsid w:val="00C6673B"/>
    <w:pPr>
      <w:tabs>
        <w:tab w:val="left" w:pos="-180"/>
        <w:tab w:val="left" w:pos="1080"/>
      </w:tabs>
      <w:adjustRightInd/>
      <w:snapToGrid w:val="0"/>
      <w:spacing w:line="240" w:lineRule="auto"/>
      <w:ind w:left="1400" w:hangingChars="500" w:hanging="1400"/>
      <w:textAlignment w:val="auto"/>
    </w:pPr>
    <w:rPr>
      <w:rFonts w:eastAsia="新細明體"/>
      <w:kern w:val="2"/>
      <w:sz w:val="28"/>
      <w:szCs w:val="24"/>
    </w:rPr>
  </w:style>
  <w:style w:type="paragraph" w:customStyle="1" w:styleId="a">
    <w:name w:val="字元"/>
    <w:basedOn w:val="a0"/>
    <w:semiHidden/>
    <w:rsid w:val="00212B27"/>
    <w:pPr>
      <w:widowControl/>
      <w:numPr>
        <w:numId w:val="3"/>
      </w:numPr>
      <w:adjustRightInd/>
      <w:spacing w:after="160" w:line="240" w:lineRule="exact"/>
      <w:textAlignment w:val="auto"/>
    </w:pPr>
    <w:rPr>
      <w:rFonts w:ascii="Tahoma" w:eastAsia="新細明體" w:hAnsi="Tahoma"/>
      <w:sz w:val="20"/>
      <w:lang w:eastAsia="en-US"/>
    </w:rPr>
  </w:style>
  <w:style w:type="paragraph" w:styleId="ad">
    <w:name w:val="annotation subject"/>
    <w:basedOn w:val="a8"/>
    <w:next w:val="a8"/>
    <w:semiHidden/>
    <w:rsid w:val="002E52E9"/>
    <w:rPr>
      <w:b/>
      <w:bCs/>
    </w:rPr>
  </w:style>
  <w:style w:type="paragraph" w:styleId="ae">
    <w:name w:val="Balloon Text"/>
    <w:basedOn w:val="a0"/>
    <w:semiHidden/>
    <w:rsid w:val="002E52E9"/>
    <w:rPr>
      <w:rFonts w:ascii="Arial" w:eastAsia="新細明體" w:hAnsi="Arial"/>
      <w:sz w:val="18"/>
      <w:szCs w:val="18"/>
    </w:rPr>
  </w:style>
  <w:style w:type="character" w:styleId="af">
    <w:name w:val="Strong"/>
    <w:uiPriority w:val="99"/>
    <w:qFormat/>
    <w:rsid w:val="002839D0"/>
    <w:rPr>
      <w:b/>
      <w:bCs/>
    </w:rPr>
  </w:style>
  <w:style w:type="paragraph" w:customStyle="1" w:styleId="af0">
    <w:name w:val="字元 字元 字元"/>
    <w:basedOn w:val="a0"/>
    <w:rsid w:val="003C53BB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character" w:customStyle="1" w:styleId="epcontcontent1">
    <w:name w:val="epcontcontent1"/>
    <w:rsid w:val="003C53BB"/>
    <w:rPr>
      <w:rFonts w:ascii="Tahoma" w:hAnsi="Tahoma" w:cs="Tahoma" w:hint="default"/>
      <w:b w:val="0"/>
      <w:bCs w:val="0"/>
      <w:vanish w:val="0"/>
      <w:webHidden w:val="0"/>
      <w:sz w:val="30"/>
      <w:szCs w:val="30"/>
      <w:specVanish w:val="0"/>
    </w:rPr>
  </w:style>
  <w:style w:type="character" w:customStyle="1" w:styleId="aa">
    <w:name w:val="純文字 字元"/>
    <w:link w:val="a9"/>
    <w:rsid w:val="00BC463D"/>
    <w:rPr>
      <w:rFonts w:ascii="細明體" w:eastAsia="細明體" w:hAnsi="Courier New"/>
      <w:sz w:val="24"/>
      <w:lang w:val="en-US" w:eastAsia="zh-TW" w:bidi="ar-SA"/>
    </w:rPr>
  </w:style>
  <w:style w:type="table" w:styleId="af1">
    <w:name w:val="Table Grid"/>
    <w:basedOn w:val="a2"/>
    <w:rsid w:val="00374D79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basedOn w:val="a0"/>
    <w:rsid w:val="004A491F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paragraph" w:styleId="af3">
    <w:name w:val="List"/>
    <w:basedOn w:val="a0"/>
    <w:rsid w:val="00762B67"/>
    <w:pPr>
      <w:ind w:leftChars="200" w:left="100" w:hangingChars="200" w:hanging="200"/>
    </w:pPr>
  </w:style>
  <w:style w:type="paragraph" w:styleId="20">
    <w:name w:val="List 2"/>
    <w:basedOn w:val="a0"/>
    <w:rsid w:val="00762B67"/>
    <w:pPr>
      <w:ind w:leftChars="400" w:left="100" w:hangingChars="200" w:hanging="200"/>
    </w:pPr>
  </w:style>
  <w:style w:type="paragraph" w:styleId="31">
    <w:name w:val="List 3"/>
    <w:basedOn w:val="a0"/>
    <w:rsid w:val="00762B67"/>
    <w:pPr>
      <w:ind w:leftChars="600" w:left="100" w:hangingChars="200" w:hanging="200"/>
    </w:pPr>
  </w:style>
  <w:style w:type="paragraph" w:styleId="af4">
    <w:name w:val="Body Text First Indent"/>
    <w:basedOn w:val="ac"/>
    <w:rsid w:val="00762B67"/>
    <w:pPr>
      <w:spacing w:after="120"/>
      <w:ind w:firstLineChars="100" w:firstLine="210"/>
    </w:pPr>
    <w:rPr>
      <w:color w:val="auto"/>
    </w:rPr>
  </w:style>
  <w:style w:type="paragraph" w:styleId="af5">
    <w:name w:val="Body Text Indent"/>
    <w:basedOn w:val="a0"/>
    <w:rsid w:val="00762B67"/>
    <w:pPr>
      <w:spacing w:after="120"/>
      <w:ind w:leftChars="200" w:left="480"/>
    </w:pPr>
  </w:style>
  <w:style w:type="paragraph" w:styleId="21">
    <w:name w:val="Body Text First Indent 2"/>
    <w:basedOn w:val="af5"/>
    <w:rsid w:val="00762B67"/>
    <w:pPr>
      <w:ind w:firstLineChars="100" w:firstLine="210"/>
    </w:pPr>
  </w:style>
  <w:style w:type="character" w:customStyle="1" w:styleId="mfont-txtcont1">
    <w:name w:val="mfont-txtcont1"/>
    <w:rsid w:val="00F50879"/>
    <w:rPr>
      <w:rFonts w:ascii="微軟正黑體" w:eastAsia="微軟正黑體" w:hAnsi="微軟正黑體" w:hint="eastAsia"/>
      <w:color w:val="333333"/>
      <w:sz w:val="19"/>
      <w:szCs w:val="19"/>
    </w:rPr>
  </w:style>
  <w:style w:type="character" w:customStyle="1" w:styleId="PlainTextChar">
    <w:name w:val="Plain Text Char"/>
    <w:locked/>
    <w:rsid w:val="00A57620"/>
    <w:rPr>
      <w:rFonts w:ascii="細明體" w:eastAsia="細明體" w:hAnsi="Courier New" w:cs="Times New Roman"/>
      <w:sz w:val="24"/>
      <w:lang w:val="en-US" w:eastAsia="zh-TW" w:bidi="ar-SA"/>
    </w:rPr>
  </w:style>
  <w:style w:type="paragraph" w:styleId="af6">
    <w:name w:val="List Paragraph"/>
    <w:basedOn w:val="a0"/>
    <w:uiPriority w:val="99"/>
    <w:qFormat/>
    <w:rsid w:val="002B5EC4"/>
    <w:pPr>
      <w:ind w:leftChars="200" w:left="480"/>
    </w:pPr>
  </w:style>
  <w:style w:type="paragraph" w:customStyle="1" w:styleId="af7">
    <w:name w:val="字元 字元 字元 字元 字元 字元 字元 字元 字元"/>
    <w:basedOn w:val="a0"/>
    <w:rsid w:val="00725572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character" w:customStyle="1" w:styleId="a6">
    <w:name w:val="頁尾 字元"/>
    <w:link w:val="a5"/>
    <w:uiPriority w:val="99"/>
    <w:rsid w:val="00467E31"/>
  </w:style>
  <w:style w:type="character" w:customStyle="1" w:styleId="fontstyle01">
    <w:name w:val="fontstyle01"/>
    <w:basedOn w:val="a1"/>
    <w:rsid w:val="008607AB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1"/>
    <w:rsid w:val="008607AB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28B49-DC8E-45CC-BA69-244EEE304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19</Pages>
  <Words>1456</Words>
  <Characters>8302</Characters>
  <Application>Microsoft Office Word</Application>
  <DocSecurity>0</DocSecurity>
  <Lines>69</Lines>
  <Paragraphs>19</Paragraphs>
  <ScaleCrop>false</ScaleCrop>
  <Company/>
  <LinksUpToDate>false</LinksUpToDate>
  <CharactersWithSpaces>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  務  計  畫</dc:title>
  <dc:creator>drnh</dc:creator>
  <cp:lastModifiedBy>user</cp:lastModifiedBy>
  <cp:revision>22</cp:revision>
  <cp:lastPrinted>2024-07-31T03:49:00Z</cp:lastPrinted>
  <dcterms:created xsi:type="dcterms:W3CDTF">2024-07-31T04:13:00Z</dcterms:created>
  <dcterms:modified xsi:type="dcterms:W3CDTF">2024-08-28T07:06:00Z</dcterms:modified>
</cp:coreProperties>
</file>